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A63475" w:rsidRDefault="009C4BC6" w:rsidP="003D2497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7593D1F" w14:textId="77777777" w:rsidR="003D2497" w:rsidRPr="00A63475" w:rsidRDefault="003D2497" w:rsidP="003D2497">
      <w:pPr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>Non</w:t>
      </w:r>
      <w:r w:rsidR="003C6A25" w:rsidRPr="00A63475">
        <w:rPr>
          <w:rFonts w:asciiTheme="majorHAnsi" w:hAnsiTheme="majorHAnsi" w:cstheme="majorHAnsi"/>
          <w:sz w:val="28"/>
          <w:szCs w:val="28"/>
        </w:rPr>
        <w:t>s</w:t>
      </w:r>
      <w:r w:rsidRPr="00A63475">
        <w:rPr>
          <w:rFonts w:asciiTheme="majorHAnsi" w:hAnsiTheme="majorHAnsi" w:cstheme="majorHAnsi"/>
          <w:sz w:val="28"/>
          <w:szCs w:val="28"/>
        </w:rPr>
        <w:t>tandard Offering Workgroup</w:t>
      </w:r>
    </w:p>
    <w:p w14:paraId="658AB9B5" w14:textId="77777777" w:rsidR="003D2497" w:rsidRPr="00A63475" w:rsidRDefault="003D2497" w:rsidP="003C6A25">
      <w:pPr>
        <w:spacing w:after="240"/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 xml:space="preserve">Meeting </w:t>
      </w:r>
      <w:r w:rsidR="00647341" w:rsidRPr="00A63475">
        <w:rPr>
          <w:rFonts w:asciiTheme="majorHAnsi" w:hAnsiTheme="majorHAnsi" w:cstheme="majorHAnsi"/>
          <w:sz w:val="28"/>
          <w:szCs w:val="28"/>
        </w:rPr>
        <w:t>AGENDA</w:t>
      </w:r>
    </w:p>
    <w:p w14:paraId="160340BA" w14:textId="4EF35797" w:rsidR="003D2497" w:rsidRPr="00A63475" w:rsidRDefault="004C2910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Date: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6C54BA" w:rsidRPr="00A63475">
        <w:rPr>
          <w:rFonts w:asciiTheme="majorHAnsi" w:hAnsiTheme="majorHAnsi" w:cstheme="majorHAnsi"/>
        </w:rPr>
        <w:t>08</w:t>
      </w:r>
      <w:r w:rsidR="00CA47D4" w:rsidRPr="00A63475">
        <w:rPr>
          <w:rFonts w:asciiTheme="majorHAnsi" w:hAnsiTheme="majorHAnsi" w:cstheme="majorHAnsi"/>
        </w:rPr>
        <w:t>.</w:t>
      </w:r>
      <w:r w:rsidR="006C54BA" w:rsidRPr="00A63475">
        <w:rPr>
          <w:rFonts w:asciiTheme="majorHAnsi" w:hAnsiTheme="majorHAnsi" w:cstheme="majorHAnsi"/>
        </w:rPr>
        <w:t>28</w:t>
      </w:r>
      <w:r w:rsidR="00CA47D4" w:rsidRPr="00A63475">
        <w:rPr>
          <w:rFonts w:asciiTheme="majorHAnsi" w:hAnsiTheme="majorHAnsi" w:cstheme="majorHAnsi"/>
        </w:rPr>
        <w:t>.202</w:t>
      </w:r>
      <w:r w:rsidR="00ED7B97" w:rsidRPr="00A63475">
        <w:rPr>
          <w:rFonts w:asciiTheme="majorHAnsi" w:hAnsiTheme="majorHAnsi" w:cstheme="majorHAnsi"/>
        </w:rPr>
        <w:t>4</w:t>
      </w:r>
    </w:p>
    <w:p w14:paraId="15D6EF99" w14:textId="77777777" w:rsidR="003D2497" w:rsidRPr="00A63475" w:rsidRDefault="003D2497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Time: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ED02AF" w:rsidRPr="00A63475">
        <w:rPr>
          <w:rFonts w:asciiTheme="majorHAnsi" w:hAnsiTheme="majorHAnsi" w:cstheme="majorHAnsi"/>
        </w:rPr>
        <w:t>9</w:t>
      </w:r>
      <w:r w:rsidR="007B488C" w:rsidRPr="00A63475">
        <w:rPr>
          <w:rFonts w:asciiTheme="majorHAnsi" w:hAnsiTheme="majorHAnsi" w:cstheme="majorHAnsi"/>
        </w:rPr>
        <w:t xml:space="preserve">:00 – </w:t>
      </w:r>
      <w:r w:rsidR="00ED02AF" w:rsidRPr="00A63475">
        <w:rPr>
          <w:rFonts w:asciiTheme="majorHAnsi" w:hAnsiTheme="majorHAnsi" w:cstheme="majorHAnsi"/>
        </w:rPr>
        <w:t>10:00</w:t>
      </w:r>
    </w:p>
    <w:p w14:paraId="71B273C1" w14:textId="3CCE193B" w:rsidR="003D2497" w:rsidRPr="00A63475" w:rsidRDefault="003D2497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Location:</w:t>
      </w:r>
      <w:r w:rsidRPr="00A63475">
        <w:rPr>
          <w:rFonts w:asciiTheme="majorHAnsi" w:hAnsiTheme="majorHAnsi" w:cstheme="majorHAnsi"/>
        </w:rPr>
        <w:tab/>
      </w:r>
      <w:r w:rsidR="008D2652" w:rsidRPr="00A63475">
        <w:rPr>
          <w:rFonts w:asciiTheme="majorHAnsi" w:hAnsiTheme="majorHAnsi" w:cstheme="majorHAnsi"/>
        </w:rPr>
        <w:t>Microsoft Teams Meeting ID 1197180977</w:t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</w:p>
    <w:p w14:paraId="660FB5A3" w14:textId="0B14CFEF" w:rsidR="003D1B68" w:rsidRPr="00A63475" w:rsidRDefault="00775174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Call In #: </w:t>
      </w:r>
      <w:r w:rsidRPr="00A63475">
        <w:rPr>
          <w:rFonts w:asciiTheme="majorHAnsi" w:hAnsiTheme="majorHAnsi" w:cstheme="majorHAnsi"/>
        </w:rPr>
        <w:tab/>
      </w:r>
      <w:r w:rsidR="002664D0" w:rsidRPr="00A63475">
        <w:rPr>
          <w:rFonts w:asciiTheme="majorHAnsi" w:hAnsiTheme="majorHAnsi" w:cstheme="majorHAnsi"/>
        </w:rPr>
        <w:t xml:space="preserve">Microsoft Meeting </w:t>
      </w:r>
      <w:r w:rsidR="003C3837" w:rsidRPr="00A63475">
        <w:rPr>
          <w:rFonts w:asciiTheme="majorHAnsi" w:hAnsiTheme="majorHAnsi" w:cstheme="majorHAnsi"/>
        </w:rPr>
        <w:t xml:space="preserve">+1 857-327-9230 </w:t>
      </w:r>
      <w:r w:rsidR="00ED02AF" w:rsidRPr="00A63475">
        <w:rPr>
          <w:rFonts w:asciiTheme="majorHAnsi" w:hAnsiTheme="majorHAnsi" w:cstheme="majorHAnsi"/>
        </w:rPr>
        <w:t xml:space="preserve">| Conf ID </w:t>
      </w:r>
      <w:r w:rsidR="008D2652" w:rsidRPr="00A63475">
        <w:rPr>
          <w:rFonts w:asciiTheme="majorHAnsi" w:hAnsiTheme="majorHAnsi" w:cstheme="majorHAnsi"/>
        </w:rPr>
        <w:t>530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551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991</w:t>
      </w:r>
      <w:r w:rsidR="002664D0" w:rsidRPr="00A63475">
        <w:rPr>
          <w:rFonts w:asciiTheme="majorHAnsi" w:hAnsiTheme="majorHAnsi" w:cstheme="majorHAnsi"/>
        </w:rPr>
        <w:t>#</w:t>
      </w:r>
    </w:p>
    <w:p w14:paraId="03B8183E" w14:textId="77777777" w:rsidR="00940EA7" w:rsidRPr="00A63475" w:rsidRDefault="00940EA7" w:rsidP="00025FC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DBC7EE1" w14:textId="77777777" w:rsidR="00D0452A" w:rsidRPr="00A63475" w:rsidRDefault="00D0452A" w:rsidP="00D0452A">
      <w:pPr>
        <w:rPr>
          <w:rFonts w:asciiTheme="majorHAnsi" w:hAnsiTheme="majorHAnsi" w:cstheme="majorHAnsi"/>
          <w:sz w:val="22"/>
          <w:szCs w:val="22"/>
        </w:rPr>
      </w:pPr>
    </w:p>
    <w:p w14:paraId="635C5122" w14:textId="4CF13257" w:rsidR="0018576C" w:rsidRPr="00A63475" w:rsidRDefault="007A1D4E" w:rsidP="00ED7B97">
      <w:pPr>
        <w:shd w:val="clear" w:color="auto" w:fill="00B0F0"/>
        <w:spacing w:after="120"/>
        <w:rPr>
          <w:rFonts w:asciiTheme="majorHAnsi" w:hAnsiTheme="majorHAnsi" w:cstheme="majorHAnsi"/>
          <w:color w:val="FFFFFF"/>
          <w:sz w:val="28"/>
          <w:szCs w:val="28"/>
        </w:rPr>
      </w:pPr>
      <w:r w:rsidRPr="00A63475">
        <w:rPr>
          <w:rFonts w:asciiTheme="majorHAnsi" w:hAnsiTheme="majorHAnsi" w:cstheme="majorHAnsi"/>
          <w:color w:val="FFFFFF"/>
          <w:sz w:val="28"/>
          <w:szCs w:val="28"/>
        </w:rPr>
        <w:t>EMD Millipore</w:t>
      </w:r>
      <w:r w:rsidR="0018576C"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 | </w:t>
      </w:r>
      <w:r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Infertility – PGT-A test for members </w:t>
      </w:r>
      <w:r w:rsidR="006F21CD" w:rsidRPr="00A63475">
        <w:rPr>
          <w:rFonts w:asciiTheme="majorHAnsi" w:hAnsiTheme="majorHAnsi" w:cstheme="majorHAnsi"/>
          <w:color w:val="FFFFFF"/>
          <w:sz w:val="28"/>
          <w:szCs w:val="28"/>
        </w:rPr>
        <w:t>aged</w:t>
      </w:r>
      <w:r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 35 and older</w:t>
      </w:r>
    </w:p>
    <w:p w14:paraId="4084DA15" w14:textId="43AF1E10" w:rsidR="00F66543" w:rsidRPr="00A63475" w:rsidRDefault="00F66543" w:rsidP="004E6679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520"/>
        <w:gridCol w:w="2880"/>
      </w:tblGrid>
      <w:tr w:rsidR="007A1D4E" w:rsidRPr="00A63475" w14:paraId="73E375A7" w14:textId="77777777" w:rsidTr="00F20E20">
        <w:trPr>
          <w:trHeight w:val="566"/>
        </w:trPr>
        <w:tc>
          <w:tcPr>
            <w:tcW w:w="2340" w:type="dxa"/>
            <w:shd w:val="clear" w:color="auto" w:fill="4472C4"/>
            <w:vAlign w:val="center"/>
          </w:tcPr>
          <w:p w14:paraId="35937D4F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NSO Submission 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3B0BAC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8/21/2024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523BCCBB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Submitted by: Name | Phone #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29F687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Janette Pfisterer/Jennifer Carr</w:t>
            </w:r>
          </w:p>
        </w:tc>
      </w:tr>
      <w:tr w:rsidR="007A1D4E" w:rsidRPr="00A63475" w14:paraId="0F41ADDE" w14:textId="77777777" w:rsidTr="00F20E20">
        <w:trPr>
          <w:trHeight w:val="539"/>
        </w:trPr>
        <w:tc>
          <w:tcPr>
            <w:tcW w:w="2340" w:type="dxa"/>
            <w:shd w:val="clear" w:color="auto" w:fill="4472C4"/>
            <w:vAlign w:val="center"/>
          </w:tcPr>
          <w:p w14:paraId="782574FC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Account Name | #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05E859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EMD Millipore, 4959154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0DAF8177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Sample Group Number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06719F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002368965</w:t>
            </w:r>
          </w:p>
        </w:tc>
      </w:tr>
      <w:tr w:rsidR="007A1D4E" w:rsidRPr="00A63475" w14:paraId="1D025F7C" w14:textId="77777777" w:rsidTr="00F20E20">
        <w:trPr>
          <w:trHeight w:val="620"/>
        </w:trPr>
        <w:tc>
          <w:tcPr>
            <w:tcW w:w="2340" w:type="dxa"/>
            <w:shd w:val="clear" w:color="auto" w:fill="4472C4"/>
            <w:vAlign w:val="center"/>
          </w:tcPr>
          <w:p w14:paraId="65B7CD9A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Anniversary 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577060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1/1/2025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507EEE23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Requested Effective Date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8297B2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10/1/2024</w:t>
            </w:r>
          </w:p>
        </w:tc>
      </w:tr>
      <w:tr w:rsidR="007A1D4E" w:rsidRPr="00A63475" w14:paraId="389CC634" w14:textId="77777777" w:rsidTr="00F20E20">
        <w:trPr>
          <w:trHeight w:val="620"/>
        </w:trPr>
        <w:tc>
          <w:tcPr>
            <w:tcW w:w="2340" w:type="dxa"/>
            <w:shd w:val="clear" w:color="auto" w:fill="4472C4"/>
            <w:vAlign w:val="center"/>
          </w:tcPr>
          <w:p w14:paraId="7F15C706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Assigned Underwriter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812D1D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James Pancyck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53AC75CB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List SMEs needed for discussion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2FD8CC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1D4E" w:rsidRPr="00A63475" w14:paraId="59988EFB" w14:textId="77777777" w:rsidTr="00F20E20">
        <w:trPr>
          <w:trHeight w:val="760"/>
        </w:trPr>
        <w:tc>
          <w:tcPr>
            <w:tcW w:w="2340" w:type="dxa"/>
            <w:shd w:val="clear" w:color="auto" w:fill="4472C4"/>
            <w:vAlign w:val="center"/>
          </w:tcPr>
          <w:p w14:paraId="716C864A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 or Revised NSO Request?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68B712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B4426D9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Date of initial NSO request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932FAA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1D4E" w:rsidRPr="00A63475" w14:paraId="4C59D9F5" w14:textId="77777777" w:rsidTr="00F20E20">
        <w:trPr>
          <w:trHeight w:val="458"/>
        </w:trPr>
        <w:tc>
          <w:tcPr>
            <w:tcW w:w="2340" w:type="dxa"/>
            <w:shd w:val="clear" w:color="auto" w:fill="4472C4"/>
            <w:vAlign w:val="center"/>
          </w:tcPr>
          <w:p w14:paraId="4CB227B2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 Sale, Renewal, or RFP?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A9C2CF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Renewal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30A375A9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Account Size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E5B4E8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12,074/26,577</w:t>
            </w:r>
          </w:p>
        </w:tc>
      </w:tr>
      <w:tr w:rsidR="007A1D4E" w:rsidRPr="00A63475" w14:paraId="603499ED" w14:textId="77777777" w:rsidTr="00F20E20">
        <w:trPr>
          <w:trHeight w:val="539"/>
        </w:trPr>
        <w:tc>
          <w:tcPr>
            <w:tcW w:w="2340" w:type="dxa"/>
            <w:shd w:val="clear" w:color="auto" w:fill="4472C4"/>
            <w:vAlign w:val="center"/>
          </w:tcPr>
          <w:p w14:paraId="2E0B7641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Insured or ASC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C464D2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ASC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715C9185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OLB Plan 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47953B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Blue Care Elect Saver, Blue Care Elect Preferred</w:t>
            </w:r>
          </w:p>
        </w:tc>
      </w:tr>
      <w:tr w:rsidR="007A1D4E" w:rsidRPr="00A63475" w14:paraId="753DFD14" w14:textId="77777777" w:rsidTr="00F20E20">
        <w:trPr>
          <w:trHeight w:val="548"/>
        </w:trPr>
        <w:tc>
          <w:tcPr>
            <w:tcW w:w="2340" w:type="dxa"/>
            <w:shd w:val="clear" w:color="auto" w:fill="4472C4"/>
            <w:vAlign w:val="center"/>
          </w:tcPr>
          <w:p w14:paraId="5D01FA5A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Performance Guaranteed Account?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EE460F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63026E7C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Pharmacy Carveout Y|N?</w:t>
            </w:r>
          </w:p>
          <w:p w14:paraId="6F557E5C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(If Y include PBM)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DD7E2B" w14:textId="77777777" w:rsidR="007A1D4E" w:rsidRPr="00A63475" w:rsidRDefault="007A1D4E" w:rsidP="00F20E2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Y - ESI</w:t>
            </w:r>
          </w:p>
        </w:tc>
      </w:tr>
    </w:tbl>
    <w:p w14:paraId="08499F83" w14:textId="2876DC72" w:rsidR="00ED7B97" w:rsidRPr="00A63475" w:rsidRDefault="00ED7B97" w:rsidP="004E6679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p w14:paraId="1BF178D0" w14:textId="77777777" w:rsidR="007E168C" w:rsidRPr="00A63475" w:rsidRDefault="007E168C" w:rsidP="00B53775">
      <w:pPr>
        <w:pageBreakBefore/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lastRenderedPageBreak/>
        <w:t>Offering/Benefit Requested</w:t>
      </w:r>
      <w:r w:rsidRPr="00A63475">
        <w:rPr>
          <w:rFonts w:asciiTheme="majorHAnsi" w:hAnsiTheme="majorHAnsi" w:cstheme="majorHAns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AB249F" w:rsidRPr="00A63475" w14:paraId="09F354CB" w14:textId="77777777" w:rsidTr="00AB249F">
        <w:tc>
          <w:tcPr>
            <w:tcW w:w="10340" w:type="dxa"/>
          </w:tcPr>
          <w:p w14:paraId="35474373" w14:textId="5C0D439B" w:rsidR="00AB249F" w:rsidRPr="00A63475" w:rsidRDefault="007A1D4E" w:rsidP="007D49FC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bookmarkStart w:id="0" w:name="OLE_LINK3"/>
            <w:bookmarkStart w:id="1" w:name="_Hlk94603614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Client is interested in adding PGT-A coverage for those members over age 35 with the earliest effective date possible.</w:t>
            </w:r>
            <w:bookmarkEnd w:id="0"/>
          </w:p>
        </w:tc>
      </w:tr>
    </w:tbl>
    <w:bookmarkEnd w:id="1"/>
    <w:p w14:paraId="4A75986A" w14:textId="77777777" w:rsidR="007E168C" w:rsidRPr="00A63475" w:rsidRDefault="007E168C" w:rsidP="007D49FC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580B5B" w:rsidRPr="00A63475" w14:paraId="60B08C9D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3A27FD5D" w14:textId="77777777" w:rsidR="00580B5B" w:rsidRPr="00A63475" w:rsidRDefault="00580B5B" w:rsidP="00CC4D39">
            <w:pPr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2B2FB7F2" w14:textId="77777777" w:rsidR="00580B5B" w:rsidRPr="00A63475" w:rsidRDefault="00580B5B" w:rsidP="00CC4D39">
            <w:pPr>
              <w:spacing w:after="100" w:afterAutospacing="1"/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 xml:space="preserve">Comments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 xml:space="preserve">Concerns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>Action Items</w:t>
            </w:r>
          </w:p>
        </w:tc>
      </w:tr>
      <w:tr w:rsidR="00DA2533" w:rsidRPr="00A63475" w14:paraId="464CF336" w14:textId="77777777" w:rsidTr="00F21587">
        <w:tc>
          <w:tcPr>
            <w:tcW w:w="2332" w:type="dxa"/>
          </w:tcPr>
          <w:p w14:paraId="4D2EBC5D" w14:textId="0C219A95" w:rsidR="00DA2533" w:rsidRPr="00B53775" w:rsidRDefault="00B53775" w:rsidP="00F6654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2"/>
            <w:r w:rsidR="00DA2533" w:rsidRPr="00B53775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58FB3931" w14:textId="77777777" w:rsidR="00F66543" w:rsidRPr="00A63475" w:rsidRDefault="00F66543" w:rsidP="00F66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Denied</w:t>
            </w:r>
          </w:p>
          <w:p w14:paraId="557CC741" w14:textId="77777777" w:rsidR="00F66543" w:rsidRPr="00A63475" w:rsidRDefault="00F66543" w:rsidP="00F66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Pending</w:t>
            </w:r>
          </w:p>
          <w:p w14:paraId="457E3FD3" w14:textId="2EF4F530" w:rsidR="00F66543" w:rsidRPr="00A63475" w:rsidRDefault="00F66543" w:rsidP="00F66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229196A5" w14:textId="276DD5DF" w:rsidR="00DA2533" w:rsidRPr="00A63475" w:rsidRDefault="00B53775" w:rsidP="00F66543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6" w:name="OLE_LINK4"/>
            <w:r>
              <w:rPr>
                <w:rFonts w:asciiTheme="majorHAnsi" w:hAnsiTheme="majorHAnsi" w:cstheme="majorHAnsi"/>
                <w:sz w:val="20"/>
                <w:szCs w:val="20"/>
              </w:rPr>
              <w:t>NSO approved this request to offer PGT-A testing for members aged 35 and older undergoing IVF effective 10.01.2024</w:t>
            </w:r>
            <w:bookmarkEnd w:id="6"/>
          </w:p>
        </w:tc>
      </w:tr>
    </w:tbl>
    <w:p w14:paraId="5DAB420A" w14:textId="77777777" w:rsidR="007E168C" w:rsidRPr="00A63475" w:rsidRDefault="007E168C" w:rsidP="007D49FC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Discussion</w:t>
      </w:r>
    </w:p>
    <w:p w14:paraId="0E115114" w14:textId="0BE8ED7F" w:rsidR="007E168C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Account evaluating </w:t>
      </w:r>
      <w:r w:rsidR="00B53775">
        <w:rPr>
          <w:rFonts w:asciiTheme="majorHAnsi" w:hAnsiTheme="majorHAnsi" w:cstheme="majorHAnsi"/>
        </w:rPr>
        <w:t>PGT-A</w:t>
      </w:r>
      <w:r w:rsidRPr="00A63475">
        <w:rPr>
          <w:rFonts w:asciiTheme="majorHAnsi" w:hAnsiTheme="majorHAnsi" w:cstheme="majorHAnsi"/>
        </w:rPr>
        <w:t xml:space="preserve"> testing and wants to add provision for members aged 35 and older and looking for the earliest effective date possible</w:t>
      </w:r>
      <w:r w:rsidR="00EA53D9" w:rsidRPr="00A63475">
        <w:rPr>
          <w:rFonts w:asciiTheme="majorHAnsi" w:hAnsiTheme="majorHAnsi" w:cstheme="majorHAnsi"/>
        </w:rPr>
        <w:t xml:space="preserve"> for member undergoing IVF</w:t>
      </w:r>
    </w:p>
    <w:p w14:paraId="4E903B85" w14:textId="36EAD571" w:rsidR="006F4CF7" w:rsidRPr="00A63475" w:rsidRDefault="00B53775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Account m</w:t>
      </w:r>
      <w:r w:rsidR="006F4CF7" w:rsidRPr="00A63475">
        <w:rPr>
          <w:rFonts w:asciiTheme="majorHAnsi" w:hAnsiTheme="majorHAnsi" w:cstheme="majorHAnsi"/>
        </w:rPr>
        <w:t>ade an authorization exception for one member</w:t>
      </w:r>
    </w:p>
    <w:p w14:paraId="475296AF" w14:textId="2AA1BF8E" w:rsidR="00B53775" w:rsidRDefault="00B53775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B53775">
        <w:rPr>
          <w:rFonts w:asciiTheme="majorHAnsi" w:hAnsiTheme="majorHAnsi" w:cstheme="majorHAnsi"/>
        </w:rPr>
        <w:t>Have been discussing this with the account for the past 3-4 years</w:t>
      </w:r>
    </w:p>
    <w:p w14:paraId="7492E44B" w14:textId="44107B2F" w:rsidR="006F4CF7" w:rsidRPr="00A63475" w:rsidRDefault="00B53775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PGT-A</w:t>
      </w:r>
      <w:r w:rsidR="006F4CF7" w:rsidRPr="00A63475">
        <w:rPr>
          <w:rFonts w:asciiTheme="majorHAnsi" w:hAnsiTheme="majorHAnsi" w:cstheme="majorHAnsi"/>
        </w:rPr>
        <w:t xml:space="preserve"> test is not a service that is covered under the plan, but we do have accounts that offer </w:t>
      </w:r>
      <w:r>
        <w:rPr>
          <w:rFonts w:asciiTheme="majorHAnsi" w:hAnsiTheme="majorHAnsi" w:cstheme="majorHAnsi"/>
        </w:rPr>
        <w:t xml:space="preserve">benefits </w:t>
      </w:r>
      <w:r w:rsidRPr="00A63475">
        <w:rPr>
          <w:rFonts w:asciiTheme="majorHAnsi" w:hAnsiTheme="majorHAnsi" w:cstheme="majorHAnsi"/>
        </w:rPr>
        <w:t>as</w:t>
      </w:r>
      <w:r w:rsidR="006F4CF7" w:rsidRPr="00A63475">
        <w:rPr>
          <w:rFonts w:asciiTheme="majorHAnsi" w:hAnsiTheme="majorHAnsi" w:cstheme="majorHAnsi"/>
        </w:rPr>
        <w:t xml:space="preserve"> enhanced fertility benefits.</w:t>
      </w:r>
    </w:p>
    <w:p w14:paraId="588FB273" w14:textId="7572EACA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Account covers </w:t>
      </w:r>
      <w:r w:rsidR="00B53775">
        <w:rPr>
          <w:rFonts w:asciiTheme="majorHAnsi" w:hAnsiTheme="majorHAnsi" w:cstheme="majorHAnsi"/>
        </w:rPr>
        <w:t>IVF</w:t>
      </w:r>
      <w:r w:rsidRPr="00A63475">
        <w:rPr>
          <w:rFonts w:asciiTheme="majorHAnsi" w:hAnsiTheme="majorHAnsi" w:cstheme="majorHAnsi"/>
        </w:rPr>
        <w:t xml:space="preserve"> for preferred provided and do not require demonstration of infertility</w:t>
      </w:r>
    </w:p>
    <w:p w14:paraId="2EAF63DF" w14:textId="4386CA13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PGTA test is still considered investigational</w:t>
      </w:r>
    </w:p>
    <w:p w14:paraId="01D2539D" w14:textId="54C0BF28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EMD has a division associated with reproductive health and make the medication that uses to achieve pregnancy</w:t>
      </w:r>
    </w:p>
    <w:p w14:paraId="723F7F5F" w14:textId="7CC2F4EA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Other states health plan will do </w:t>
      </w:r>
      <w:r w:rsidR="00B53775">
        <w:rPr>
          <w:rFonts w:asciiTheme="majorHAnsi" w:hAnsiTheme="majorHAnsi" w:cstheme="majorHAnsi"/>
        </w:rPr>
        <w:t>PGT-A</w:t>
      </w:r>
      <w:r w:rsidRPr="00A63475">
        <w:rPr>
          <w:rFonts w:asciiTheme="majorHAnsi" w:hAnsiTheme="majorHAnsi" w:cstheme="majorHAnsi"/>
        </w:rPr>
        <w:t xml:space="preserve"> testing form members over 38. </w:t>
      </w:r>
    </w:p>
    <w:p w14:paraId="1662C5EF" w14:textId="77777777" w:rsidR="00B53775" w:rsidRDefault="00B53775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B53775">
        <w:rPr>
          <w:rFonts w:asciiTheme="majorHAnsi" w:hAnsiTheme="majorHAnsi" w:cstheme="majorHAnsi"/>
        </w:rPr>
        <w:t xml:space="preserve">PGT A is experimental and not proven to be effective. The account has some members that are older and trying to stay competitive. The account makes medication that many women use to infertility </w:t>
      </w:r>
    </w:p>
    <w:p w14:paraId="08B6D1BD" w14:textId="5C111516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Age 35 is clinically more appropriate instead of opening this to everyone.</w:t>
      </w:r>
    </w:p>
    <w:p w14:paraId="0D6BB26C" w14:textId="5E3AB595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There is a separate prior auth requirement for PGT</w:t>
      </w:r>
      <w:r w:rsidR="00B53775">
        <w:rPr>
          <w:rFonts w:asciiTheme="majorHAnsi" w:hAnsiTheme="majorHAnsi" w:cstheme="majorHAnsi"/>
        </w:rPr>
        <w:t>-</w:t>
      </w:r>
      <w:r w:rsidRPr="00A63475">
        <w:rPr>
          <w:rFonts w:asciiTheme="majorHAnsi" w:hAnsiTheme="majorHAnsi" w:cstheme="majorHAnsi"/>
        </w:rPr>
        <w:t>A and these are reviewed manually looking for rider.</w:t>
      </w:r>
    </w:p>
    <w:p w14:paraId="3FE96C04" w14:textId="31C7B23B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PGTA is usually separated from IVF</w:t>
      </w:r>
      <w:r w:rsidR="00EA53D9" w:rsidRPr="00A63475">
        <w:rPr>
          <w:rFonts w:asciiTheme="majorHAnsi" w:hAnsiTheme="majorHAnsi" w:cstheme="majorHAnsi"/>
        </w:rPr>
        <w:t>. Not a heavy lift.</w:t>
      </w:r>
    </w:p>
    <w:p w14:paraId="1FB2B780" w14:textId="5D311DF6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There</w:t>
      </w:r>
      <w:r w:rsidR="00EA53D9" w:rsidRPr="00A63475">
        <w:rPr>
          <w:rFonts w:asciiTheme="majorHAnsi" w:hAnsiTheme="majorHAnsi" w:cstheme="majorHAnsi"/>
        </w:rPr>
        <w:t xml:space="preserve"> </w:t>
      </w:r>
      <w:r w:rsidRPr="00A63475">
        <w:rPr>
          <w:rFonts w:asciiTheme="majorHAnsi" w:hAnsiTheme="majorHAnsi" w:cstheme="majorHAnsi"/>
        </w:rPr>
        <w:t>is a biopsy code (policy 88) and there is a specific code we use 81228 with a separate auth request that comes in with IVF.</w:t>
      </w:r>
    </w:p>
    <w:p w14:paraId="69D0B79B" w14:textId="125FC3BB" w:rsidR="00EA53D9" w:rsidRPr="00A63475" w:rsidRDefault="00EA53D9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Typically, is done as a dual package that member is undergoing IVF </w:t>
      </w:r>
      <w:r w:rsidR="00B53775" w:rsidRPr="00A63475">
        <w:rPr>
          <w:rFonts w:asciiTheme="majorHAnsi" w:hAnsiTheme="majorHAnsi" w:cstheme="majorHAnsi"/>
        </w:rPr>
        <w:t>and</w:t>
      </w:r>
      <w:r w:rsidRPr="00A63475">
        <w:rPr>
          <w:rFonts w:asciiTheme="majorHAnsi" w:hAnsiTheme="majorHAnsi" w:cstheme="majorHAnsi"/>
        </w:rPr>
        <w:t xml:space="preserve"> the request for PGT-a test, they are typically together. This is rare to see the request for PGT-a test without undergoing IVF.</w:t>
      </w:r>
    </w:p>
    <w:p w14:paraId="151D0A46" w14:textId="3BE3295F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We did not code anything for other codes because it </w:t>
      </w:r>
      <w:r w:rsidR="00EA53D9" w:rsidRPr="00A63475">
        <w:rPr>
          <w:rFonts w:asciiTheme="majorHAnsi" w:hAnsiTheme="majorHAnsi" w:cstheme="majorHAnsi"/>
        </w:rPr>
        <w:t>has</w:t>
      </w:r>
      <w:r w:rsidRPr="00A63475">
        <w:rPr>
          <w:rFonts w:asciiTheme="majorHAnsi" w:hAnsiTheme="majorHAnsi" w:cstheme="majorHAnsi"/>
        </w:rPr>
        <w:t xml:space="preserve"> always been a NOC code. There is a specific code billed from the </w:t>
      </w:r>
      <w:r w:rsidR="00EA53D9" w:rsidRPr="00A63475">
        <w:rPr>
          <w:rFonts w:asciiTheme="majorHAnsi" w:hAnsiTheme="majorHAnsi" w:cstheme="majorHAnsi"/>
        </w:rPr>
        <w:t>lab,</w:t>
      </w:r>
      <w:r w:rsidRPr="00A63475">
        <w:rPr>
          <w:rFonts w:asciiTheme="majorHAnsi" w:hAnsiTheme="majorHAnsi" w:cstheme="majorHAnsi"/>
        </w:rPr>
        <w:t xml:space="preserve"> but we don’t see this code.</w:t>
      </w:r>
      <w:r w:rsidR="00EA53D9" w:rsidRPr="00A63475">
        <w:rPr>
          <w:rFonts w:asciiTheme="majorHAnsi" w:hAnsiTheme="majorHAnsi" w:cstheme="majorHAnsi"/>
        </w:rPr>
        <w:t xml:space="preserve"> </w:t>
      </w:r>
    </w:p>
    <w:p w14:paraId="5FDB8A92" w14:textId="1A2E04E2" w:rsidR="006F4CF7" w:rsidRPr="00A63475" w:rsidRDefault="006F4CF7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Benefit Coding will need the </w:t>
      </w:r>
      <w:r w:rsidR="00EA53D9" w:rsidRPr="00A63475">
        <w:rPr>
          <w:rFonts w:asciiTheme="majorHAnsi" w:hAnsiTheme="majorHAnsi" w:cstheme="majorHAnsi"/>
        </w:rPr>
        <w:t xml:space="preserve">code so there is no coding in place currently. </w:t>
      </w:r>
      <w:r w:rsidR="00EA53D9" w:rsidRPr="00B53775">
        <w:rPr>
          <w:rFonts w:asciiTheme="majorHAnsi" w:hAnsiTheme="majorHAnsi" w:cstheme="majorHAnsi"/>
          <w:b/>
          <w:bCs/>
        </w:rPr>
        <w:t>Jenna can provide the codes</w:t>
      </w:r>
      <w:r w:rsidR="00EA53D9" w:rsidRPr="00A63475">
        <w:rPr>
          <w:rFonts w:asciiTheme="majorHAnsi" w:hAnsiTheme="majorHAnsi" w:cstheme="majorHAnsi"/>
        </w:rPr>
        <w:t>.</w:t>
      </w:r>
    </w:p>
    <w:p w14:paraId="790C6549" w14:textId="12E3646E" w:rsidR="00EA53D9" w:rsidRPr="00A63475" w:rsidRDefault="00EA53D9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This will require a new rider.</w:t>
      </w:r>
    </w:p>
    <w:p w14:paraId="1D429804" w14:textId="1904CA1C" w:rsidR="00EA53D9" w:rsidRPr="00A63475" w:rsidRDefault="00EA53D9" w:rsidP="006F4CF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Approved to offer, the earliest effective date is 10/1/24.</w:t>
      </w:r>
    </w:p>
    <w:p w14:paraId="49601EC4" w14:textId="77777777" w:rsidR="007E168C" w:rsidRPr="00A63475" w:rsidRDefault="007E168C" w:rsidP="007D49FC">
      <w:pPr>
        <w:rPr>
          <w:rFonts w:asciiTheme="majorHAnsi" w:hAnsiTheme="majorHAnsi" w:cstheme="majorHAnsi"/>
        </w:rPr>
      </w:pPr>
    </w:p>
    <w:p w14:paraId="07892F61" w14:textId="7B5152ED" w:rsidR="00332EE9" w:rsidRPr="00A63475" w:rsidRDefault="00332EE9" w:rsidP="007D49FC">
      <w:pPr>
        <w:rPr>
          <w:rFonts w:asciiTheme="majorHAnsi" w:hAnsiTheme="majorHAnsi" w:cstheme="majorHAnsi"/>
        </w:rPr>
      </w:pPr>
    </w:p>
    <w:sectPr w:rsidR="00332EE9" w:rsidRPr="00A63475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9A"/>
    <w:multiLevelType w:val="hybridMultilevel"/>
    <w:tmpl w:val="B45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5D5"/>
    <w:multiLevelType w:val="hybridMultilevel"/>
    <w:tmpl w:val="9C3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C56C2"/>
    <w:multiLevelType w:val="hybridMultilevel"/>
    <w:tmpl w:val="1D1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43D9"/>
    <w:multiLevelType w:val="hybridMultilevel"/>
    <w:tmpl w:val="BE42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96657"/>
    <w:multiLevelType w:val="hybridMultilevel"/>
    <w:tmpl w:val="E63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2"/>
  </w:num>
  <w:num w:numId="2" w16cid:durableId="167869439">
    <w:abstractNumId w:val="7"/>
  </w:num>
  <w:num w:numId="3" w16cid:durableId="1208300940">
    <w:abstractNumId w:val="12"/>
  </w:num>
  <w:num w:numId="4" w16cid:durableId="544491909">
    <w:abstractNumId w:val="24"/>
  </w:num>
  <w:num w:numId="5" w16cid:durableId="1557932883">
    <w:abstractNumId w:val="31"/>
  </w:num>
  <w:num w:numId="6" w16cid:durableId="273176079">
    <w:abstractNumId w:val="33"/>
  </w:num>
  <w:num w:numId="7" w16cid:durableId="382751039">
    <w:abstractNumId w:val="6"/>
  </w:num>
  <w:num w:numId="8" w16cid:durableId="786461668">
    <w:abstractNumId w:val="6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8"/>
  </w:num>
  <w:num w:numId="12" w16cid:durableId="1999114799">
    <w:abstractNumId w:val="35"/>
  </w:num>
  <w:num w:numId="13" w16cid:durableId="111678808">
    <w:abstractNumId w:val="36"/>
  </w:num>
  <w:num w:numId="14" w16cid:durableId="659238534">
    <w:abstractNumId w:val="28"/>
  </w:num>
  <w:num w:numId="15" w16cid:durableId="2017264760">
    <w:abstractNumId w:val="26"/>
  </w:num>
  <w:num w:numId="16" w16cid:durableId="2048798671">
    <w:abstractNumId w:val="23"/>
  </w:num>
  <w:num w:numId="17" w16cid:durableId="308369306">
    <w:abstractNumId w:val="11"/>
  </w:num>
  <w:num w:numId="18" w16cid:durableId="1081606238">
    <w:abstractNumId w:val="14"/>
  </w:num>
  <w:num w:numId="19" w16cid:durableId="346709954">
    <w:abstractNumId w:val="18"/>
  </w:num>
  <w:num w:numId="20" w16cid:durableId="13767948">
    <w:abstractNumId w:val="32"/>
  </w:num>
  <w:num w:numId="21" w16cid:durableId="989287944">
    <w:abstractNumId w:val="10"/>
  </w:num>
  <w:num w:numId="22" w16cid:durableId="1160733452">
    <w:abstractNumId w:val="20"/>
  </w:num>
  <w:num w:numId="23" w16cid:durableId="679742540">
    <w:abstractNumId w:val="2"/>
  </w:num>
  <w:num w:numId="24" w16cid:durableId="1902133188">
    <w:abstractNumId w:val="25"/>
  </w:num>
  <w:num w:numId="25" w16cid:durableId="619412956">
    <w:abstractNumId w:val="13"/>
  </w:num>
  <w:num w:numId="26" w16cid:durableId="55203468">
    <w:abstractNumId w:val="27"/>
  </w:num>
  <w:num w:numId="27" w16cid:durableId="1019432717">
    <w:abstractNumId w:val="16"/>
  </w:num>
  <w:num w:numId="28" w16cid:durableId="251353411">
    <w:abstractNumId w:val="21"/>
  </w:num>
  <w:num w:numId="29" w16cid:durableId="1631670034">
    <w:abstractNumId w:val="17"/>
  </w:num>
  <w:num w:numId="30" w16cid:durableId="306249922">
    <w:abstractNumId w:val="15"/>
  </w:num>
  <w:num w:numId="31" w16cid:durableId="955524364">
    <w:abstractNumId w:val="1"/>
  </w:num>
  <w:num w:numId="32" w16cid:durableId="881329968">
    <w:abstractNumId w:val="9"/>
  </w:num>
  <w:num w:numId="33" w16cid:durableId="709958743">
    <w:abstractNumId w:val="37"/>
  </w:num>
  <w:num w:numId="34" w16cid:durableId="449933165">
    <w:abstractNumId w:val="30"/>
  </w:num>
  <w:num w:numId="35" w16cid:durableId="1541628654">
    <w:abstractNumId w:val="30"/>
  </w:num>
  <w:num w:numId="36" w16cid:durableId="487981387">
    <w:abstractNumId w:val="29"/>
  </w:num>
  <w:num w:numId="37" w16cid:durableId="1791585420">
    <w:abstractNumId w:val="0"/>
  </w:num>
  <w:num w:numId="38" w16cid:durableId="75060365">
    <w:abstractNumId w:val="34"/>
  </w:num>
  <w:num w:numId="39" w16cid:durableId="778261979">
    <w:abstractNumId w:val="5"/>
  </w:num>
  <w:num w:numId="40" w16cid:durableId="1820614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816D9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1C70"/>
    <w:rsid w:val="000D504D"/>
    <w:rsid w:val="000D6280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64D0"/>
    <w:rsid w:val="002728C1"/>
    <w:rsid w:val="00272FA6"/>
    <w:rsid w:val="0027348D"/>
    <w:rsid w:val="00281967"/>
    <w:rsid w:val="00282340"/>
    <w:rsid w:val="002832B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C4372"/>
    <w:rsid w:val="002E00EE"/>
    <w:rsid w:val="002E11DC"/>
    <w:rsid w:val="002E1CE0"/>
    <w:rsid w:val="002E773C"/>
    <w:rsid w:val="002F02CD"/>
    <w:rsid w:val="002F0BB8"/>
    <w:rsid w:val="002F0DCC"/>
    <w:rsid w:val="002F53F3"/>
    <w:rsid w:val="002F777C"/>
    <w:rsid w:val="002F77CF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AFE"/>
    <w:rsid w:val="00365DF3"/>
    <w:rsid w:val="00366A02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33DE"/>
    <w:rsid w:val="00425EC5"/>
    <w:rsid w:val="0043021F"/>
    <w:rsid w:val="00435CDA"/>
    <w:rsid w:val="00443973"/>
    <w:rsid w:val="004463E2"/>
    <w:rsid w:val="004552EB"/>
    <w:rsid w:val="00460E79"/>
    <w:rsid w:val="00462D17"/>
    <w:rsid w:val="004673F7"/>
    <w:rsid w:val="00476E7E"/>
    <w:rsid w:val="00485103"/>
    <w:rsid w:val="004865C7"/>
    <w:rsid w:val="00486D83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5D9F"/>
    <w:rsid w:val="005662B9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74"/>
    <w:rsid w:val="006F281E"/>
    <w:rsid w:val="006F46F4"/>
    <w:rsid w:val="006F4CF7"/>
    <w:rsid w:val="00700035"/>
    <w:rsid w:val="00714BD5"/>
    <w:rsid w:val="007248ED"/>
    <w:rsid w:val="00727FE9"/>
    <w:rsid w:val="0073351E"/>
    <w:rsid w:val="00734346"/>
    <w:rsid w:val="00734D2A"/>
    <w:rsid w:val="00742FA4"/>
    <w:rsid w:val="00744360"/>
    <w:rsid w:val="007473E9"/>
    <w:rsid w:val="0074772B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46D5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3C9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76DB2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23B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3475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D43"/>
    <w:rsid w:val="00B46F5D"/>
    <w:rsid w:val="00B50790"/>
    <w:rsid w:val="00B50B4C"/>
    <w:rsid w:val="00B53775"/>
    <w:rsid w:val="00B57493"/>
    <w:rsid w:val="00B60678"/>
    <w:rsid w:val="00B64A56"/>
    <w:rsid w:val="00B65D74"/>
    <w:rsid w:val="00B7376F"/>
    <w:rsid w:val="00B771DA"/>
    <w:rsid w:val="00B775A1"/>
    <w:rsid w:val="00B77BDA"/>
    <w:rsid w:val="00B85C35"/>
    <w:rsid w:val="00B86EA3"/>
    <w:rsid w:val="00B87CFD"/>
    <w:rsid w:val="00B9775C"/>
    <w:rsid w:val="00BA1622"/>
    <w:rsid w:val="00BA42C1"/>
    <w:rsid w:val="00BA6D21"/>
    <w:rsid w:val="00BA78B1"/>
    <w:rsid w:val="00BB0517"/>
    <w:rsid w:val="00BB7C63"/>
    <w:rsid w:val="00BC0276"/>
    <w:rsid w:val="00BC2CD6"/>
    <w:rsid w:val="00BE000C"/>
    <w:rsid w:val="00BE5463"/>
    <w:rsid w:val="00BE6818"/>
    <w:rsid w:val="00BF77EB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0C09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12AEA"/>
    <w:rsid w:val="00D22377"/>
    <w:rsid w:val="00D30372"/>
    <w:rsid w:val="00D378E8"/>
    <w:rsid w:val="00D37989"/>
    <w:rsid w:val="00D509D2"/>
    <w:rsid w:val="00D5592D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2AA3"/>
    <w:rsid w:val="00E2373A"/>
    <w:rsid w:val="00E23CB9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A53D9"/>
    <w:rsid w:val="00EB05C1"/>
    <w:rsid w:val="00EB094D"/>
    <w:rsid w:val="00EB3EA5"/>
    <w:rsid w:val="00EB4478"/>
    <w:rsid w:val="00EC17F9"/>
    <w:rsid w:val="00EC5F95"/>
    <w:rsid w:val="00EC6A5B"/>
    <w:rsid w:val="00ED013A"/>
    <w:rsid w:val="00ED02AF"/>
    <w:rsid w:val="00ED16A1"/>
    <w:rsid w:val="00ED7B9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E22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rsid w:val="00A6347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D324D-2352-4EE1-B348-D0BB2DE03F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9A15D31-5F36-44C4-A353-CD65577201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2024-08-30T18:10:00Z</dcterms:created>
  <dcterms:modified xsi:type="dcterms:W3CDTF">2024-12-09T16:33:00Z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