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ED08" w14:textId="77777777" w:rsidR="009C4BC6" w:rsidRPr="00F66543" w:rsidRDefault="009C4BC6" w:rsidP="003D2497">
      <w:pPr>
        <w:jc w:val="center"/>
        <w:rPr>
          <w:rFonts w:ascii="Daytona Condensed" w:hAnsi="Daytona Condensed" w:cs="Arial"/>
          <w:sz w:val="22"/>
          <w:szCs w:val="22"/>
        </w:rPr>
      </w:pPr>
    </w:p>
    <w:p w14:paraId="67593D1F" w14:textId="77777777" w:rsidR="003D2497" w:rsidRPr="00F66543" w:rsidRDefault="003D2497" w:rsidP="003D2497">
      <w:pPr>
        <w:jc w:val="center"/>
        <w:rPr>
          <w:rFonts w:ascii="Daytona Condensed" w:hAnsi="Daytona Condensed" w:cs="Arial"/>
          <w:sz w:val="28"/>
          <w:szCs w:val="28"/>
        </w:rPr>
      </w:pPr>
      <w:r w:rsidRPr="00F66543">
        <w:rPr>
          <w:rFonts w:ascii="Daytona Condensed" w:hAnsi="Daytona Condensed" w:cs="Arial"/>
          <w:sz w:val="28"/>
          <w:szCs w:val="28"/>
        </w:rPr>
        <w:t>Non</w:t>
      </w:r>
      <w:r w:rsidR="003C6A25" w:rsidRPr="00F66543">
        <w:rPr>
          <w:rFonts w:ascii="Daytona Condensed" w:hAnsi="Daytona Condensed" w:cs="Arial"/>
          <w:sz w:val="28"/>
          <w:szCs w:val="28"/>
        </w:rPr>
        <w:t>s</w:t>
      </w:r>
      <w:r w:rsidRPr="00F66543">
        <w:rPr>
          <w:rFonts w:ascii="Daytona Condensed" w:hAnsi="Daytona Condensed" w:cs="Arial"/>
          <w:sz w:val="28"/>
          <w:szCs w:val="28"/>
        </w:rPr>
        <w:t>tandard Offering Workgroup</w:t>
      </w:r>
    </w:p>
    <w:p w14:paraId="658AB9B5" w14:textId="72C5E2BC" w:rsidR="003D2497" w:rsidRPr="00F66543" w:rsidRDefault="003D2497" w:rsidP="003C6A25">
      <w:pPr>
        <w:spacing w:after="240"/>
        <w:jc w:val="center"/>
        <w:rPr>
          <w:rFonts w:ascii="Daytona Condensed" w:hAnsi="Daytona Condensed" w:cs="Arial"/>
          <w:sz w:val="28"/>
          <w:szCs w:val="28"/>
        </w:rPr>
      </w:pPr>
      <w:r w:rsidRPr="00F66543">
        <w:rPr>
          <w:rFonts w:ascii="Daytona Condensed" w:hAnsi="Daytona Condensed" w:cs="Arial"/>
          <w:sz w:val="28"/>
          <w:szCs w:val="28"/>
        </w:rPr>
        <w:t>Meeting</w:t>
      </w:r>
      <w:r w:rsidR="00BF0274">
        <w:rPr>
          <w:rFonts w:ascii="Daytona Condensed" w:hAnsi="Daytona Condensed" w:cs="Arial"/>
          <w:sz w:val="28"/>
          <w:szCs w:val="28"/>
        </w:rPr>
        <w:t xml:space="preserve"> Minutes</w:t>
      </w:r>
    </w:p>
    <w:p w14:paraId="160340BA" w14:textId="7FC79DB9" w:rsidR="003D2497" w:rsidRPr="00F66543" w:rsidRDefault="004C2910" w:rsidP="00E10556">
      <w:pPr>
        <w:shd w:val="clear" w:color="auto" w:fill="D9D9D9"/>
        <w:rPr>
          <w:rFonts w:ascii="Daytona Condensed" w:hAnsi="Daytona Condensed" w:cs="Arial"/>
          <w:sz w:val="22"/>
          <w:szCs w:val="22"/>
        </w:rPr>
      </w:pPr>
      <w:r w:rsidRPr="00F66543">
        <w:rPr>
          <w:rFonts w:ascii="Daytona Condensed" w:hAnsi="Daytona Condensed" w:cs="Arial"/>
          <w:sz w:val="22"/>
          <w:szCs w:val="22"/>
        </w:rPr>
        <w:t>Date:</w:t>
      </w:r>
      <w:r w:rsidRPr="00F66543">
        <w:rPr>
          <w:rFonts w:ascii="Daytona Condensed" w:hAnsi="Daytona Condensed" w:cs="Arial"/>
          <w:sz w:val="22"/>
          <w:szCs w:val="22"/>
        </w:rPr>
        <w:tab/>
      </w:r>
      <w:r w:rsidR="00CE4529" w:rsidRPr="00F66543">
        <w:rPr>
          <w:rFonts w:ascii="Daytona Condensed" w:hAnsi="Daytona Condensed" w:cs="Arial"/>
          <w:sz w:val="22"/>
          <w:szCs w:val="22"/>
        </w:rPr>
        <w:tab/>
      </w:r>
      <w:r w:rsidR="0026649E">
        <w:rPr>
          <w:rFonts w:ascii="Daytona Condensed" w:hAnsi="Daytona Condensed" w:cs="Arial"/>
          <w:sz w:val="22"/>
          <w:szCs w:val="22"/>
        </w:rPr>
        <w:t>08</w:t>
      </w:r>
      <w:r w:rsidR="00CA47D4" w:rsidRPr="00F66543">
        <w:rPr>
          <w:rFonts w:ascii="Daytona Condensed" w:hAnsi="Daytona Condensed" w:cs="Arial"/>
          <w:sz w:val="22"/>
          <w:szCs w:val="22"/>
        </w:rPr>
        <w:t>.</w:t>
      </w:r>
      <w:r w:rsidR="0026649E">
        <w:rPr>
          <w:rFonts w:ascii="Daytona Condensed" w:hAnsi="Daytona Condensed" w:cs="Arial"/>
          <w:sz w:val="22"/>
          <w:szCs w:val="22"/>
        </w:rPr>
        <w:t>07</w:t>
      </w:r>
      <w:r w:rsidR="00CA47D4" w:rsidRPr="00F66543">
        <w:rPr>
          <w:rFonts w:ascii="Daytona Condensed" w:hAnsi="Daytona Condensed" w:cs="Arial"/>
          <w:sz w:val="22"/>
          <w:szCs w:val="22"/>
        </w:rPr>
        <w:t>.202</w:t>
      </w:r>
      <w:r w:rsidR="00ED7B97">
        <w:rPr>
          <w:rFonts w:ascii="Daytona Condensed" w:hAnsi="Daytona Condensed" w:cs="Arial"/>
          <w:sz w:val="22"/>
          <w:szCs w:val="22"/>
        </w:rPr>
        <w:t>4</w:t>
      </w:r>
    </w:p>
    <w:p w14:paraId="15D6EF99" w14:textId="77777777" w:rsidR="003D2497" w:rsidRPr="00F66543" w:rsidRDefault="003D2497" w:rsidP="003D2497">
      <w:pPr>
        <w:rPr>
          <w:rFonts w:ascii="Daytona Condensed" w:hAnsi="Daytona Condensed" w:cs="Arial"/>
          <w:sz w:val="22"/>
          <w:szCs w:val="22"/>
        </w:rPr>
      </w:pPr>
      <w:r w:rsidRPr="00F66543">
        <w:rPr>
          <w:rFonts w:ascii="Daytona Condensed" w:hAnsi="Daytona Condensed" w:cs="Arial"/>
          <w:sz w:val="22"/>
          <w:szCs w:val="22"/>
        </w:rPr>
        <w:t>Time:</w:t>
      </w:r>
      <w:r w:rsidRPr="00F66543">
        <w:rPr>
          <w:rFonts w:ascii="Daytona Condensed" w:hAnsi="Daytona Condensed" w:cs="Arial"/>
          <w:sz w:val="22"/>
          <w:szCs w:val="22"/>
        </w:rPr>
        <w:tab/>
      </w:r>
      <w:r w:rsidR="00CE4529" w:rsidRPr="00F66543">
        <w:rPr>
          <w:rFonts w:ascii="Daytona Condensed" w:hAnsi="Daytona Condensed" w:cs="Arial"/>
          <w:sz w:val="22"/>
          <w:szCs w:val="22"/>
        </w:rPr>
        <w:tab/>
      </w:r>
      <w:r w:rsidR="00ED02AF" w:rsidRPr="00F66543">
        <w:rPr>
          <w:rFonts w:ascii="Daytona Condensed" w:hAnsi="Daytona Condensed" w:cs="Arial"/>
          <w:sz w:val="22"/>
          <w:szCs w:val="22"/>
        </w:rPr>
        <w:t>9</w:t>
      </w:r>
      <w:r w:rsidR="007B488C" w:rsidRPr="00F66543">
        <w:rPr>
          <w:rFonts w:ascii="Daytona Condensed" w:hAnsi="Daytona Condensed" w:cs="Arial"/>
          <w:sz w:val="22"/>
          <w:szCs w:val="22"/>
        </w:rPr>
        <w:t xml:space="preserve">:00 – </w:t>
      </w:r>
      <w:r w:rsidR="00ED02AF" w:rsidRPr="00F66543">
        <w:rPr>
          <w:rFonts w:ascii="Daytona Condensed" w:hAnsi="Daytona Condensed" w:cs="Arial"/>
          <w:sz w:val="22"/>
          <w:szCs w:val="22"/>
        </w:rPr>
        <w:t>10:00</w:t>
      </w:r>
    </w:p>
    <w:p w14:paraId="71B273C1" w14:textId="3CCE193B" w:rsidR="003D2497" w:rsidRPr="00F66543" w:rsidRDefault="003D2497" w:rsidP="00E10556">
      <w:pPr>
        <w:shd w:val="clear" w:color="auto" w:fill="D9D9D9"/>
        <w:rPr>
          <w:rFonts w:ascii="Daytona Condensed" w:hAnsi="Daytona Condensed" w:cs="Arial"/>
          <w:sz w:val="22"/>
          <w:szCs w:val="22"/>
        </w:rPr>
      </w:pPr>
      <w:r w:rsidRPr="00F66543">
        <w:rPr>
          <w:rFonts w:ascii="Daytona Condensed" w:hAnsi="Daytona Condensed" w:cs="Arial"/>
          <w:sz w:val="22"/>
          <w:szCs w:val="22"/>
        </w:rPr>
        <w:t>Location:</w:t>
      </w:r>
      <w:r w:rsidRPr="00F66543">
        <w:rPr>
          <w:rFonts w:ascii="Daytona Condensed" w:hAnsi="Daytona Condensed" w:cs="Arial"/>
          <w:sz w:val="22"/>
          <w:szCs w:val="22"/>
        </w:rPr>
        <w:tab/>
      </w:r>
      <w:r w:rsidR="008D2652">
        <w:rPr>
          <w:rFonts w:ascii="Daytona Condensed" w:hAnsi="Daytona Condensed" w:cs="Arial"/>
          <w:sz w:val="22"/>
          <w:szCs w:val="22"/>
        </w:rPr>
        <w:t>Microsoft Teams Meeting ID 1197180977</w:t>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p>
    <w:p w14:paraId="660FB5A3" w14:textId="3629E853" w:rsidR="003D1B68" w:rsidRPr="00F66543" w:rsidRDefault="003D1B68" w:rsidP="003D2497">
      <w:pPr>
        <w:rPr>
          <w:rFonts w:ascii="Daytona Condensed" w:hAnsi="Daytona Condensed" w:cs="Arial"/>
          <w:sz w:val="22"/>
          <w:szCs w:val="22"/>
        </w:rPr>
      </w:pPr>
    </w:p>
    <w:p w14:paraId="03B8183E" w14:textId="77777777" w:rsidR="00940EA7" w:rsidRPr="00F66543" w:rsidRDefault="00940EA7" w:rsidP="00025FC4">
      <w:pPr>
        <w:jc w:val="center"/>
        <w:rPr>
          <w:rFonts w:ascii="Daytona Condensed" w:hAnsi="Daytona Condensed"/>
          <w:sz w:val="20"/>
          <w:szCs w:val="20"/>
        </w:rPr>
      </w:pPr>
    </w:p>
    <w:p w14:paraId="1DBC7EE1" w14:textId="77777777" w:rsidR="00D0452A" w:rsidRPr="00F66543" w:rsidRDefault="00D0452A" w:rsidP="00D0452A">
      <w:pPr>
        <w:rPr>
          <w:rFonts w:ascii="Daytona Condensed" w:hAnsi="Daytona Condensed"/>
          <w:sz w:val="22"/>
          <w:szCs w:val="22"/>
        </w:rPr>
      </w:pPr>
    </w:p>
    <w:p w14:paraId="15366724" w14:textId="77777777" w:rsidR="00D80D6D" w:rsidRDefault="00D80D6D">
      <w:pPr>
        <w:rPr>
          <w:rFonts w:ascii="Daytona Condensed" w:hAnsi="Daytona Condensed"/>
          <w:color w:val="FFFFFF"/>
          <w:sz w:val="28"/>
          <w:szCs w:val="28"/>
        </w:rPr>
      </w:pPr>
      <w:r>
        <w:rPr>
          <w:rFonts w:ascii="Daytona Condensed" w:hAnsi="Daytona Condensed"/>
          <w:color w:val="FFFFFF"/>
          <w:sz w:val="28"/>
          <w:szCs w:val="28"/>
        </w:rPr>
        <w:br w:type="page"/>
      </w:r>
    </w:p>
    <w:p w14:paraId="635C5122" w14:textId="4E0D100A" w:rsidR="0018576C" w:rsidRPr="00F66543" w:rsidRDefault="0026649E" w:rsidP="00ED7B97">
      <w:pPr>
        <w:shd w:val="clear" w:color="auto" w:fill="00B0F0"/>
        <w:spacing w:after="120"/>
        <w:rPr>
          <w:rFonts w:ascii="Daytona Condensed" w:hAnsi="Daytona Condensed"/>
          <w:color w:val="FFFFFF"/>
          <w:sz w:val="28"/>
          <w:szCs w:val="28"/>
        </w:rPr>
      </w:pPr>
      <w:r>
        <w:rPr>
          <w:rFonts w:ascii="Daytona Condensed" w:hAnsi="Daytona Condensed"/>
          <w:color w:val="FFFFFF"/>
          <w:sz w:val="28"/>
          <w:szCs w:val="28"/>
        </w:rPr>
        <w:lastRenderedPageBreak/>
        <w:t>MAPFRE</w:t>
      </w:r>
      <w:r w:rsidR="0018576C" w:rsidRPr="00F66543">
        <w:rPr>
          <w:rFonts w:ascii="Daytona Condensed" w:hAnsi="Daytona Condensed"/>
          <w:color w:val="FFFFFF"/>
          <w:sz w:val="28"/>
          <w:szCs w:val="28"/>
        </w:rPr>
        <w:t xml:space="preserve"> | </w:t>
      </w:r>
      <w:r>
        <w:rPr>
          <w:rFonts w:ascii="Daytona Condensed" w:hAnsi="Daytona Condensed"/>
          <w:color w:val="FFFFFF"/>
          <w:sz w:val="28"/>
          <w:szCs w:val="28"/>
        </w:rPr>
        <w:t>9:00</w:t>
      </w:r>
      <w:r w:rsidR="00D80D6D">
        <w:rPr>
          <w:rFonts w:ascii="Daytona Condensed" w:hAnsi="Daytona Condensed"/>
          <w:color w:val="FFFFFF"/>
          <w:sz w:val="28"/>
          <w:szCs w:val="28"/>
        </w:rPr>
        <w:t xml:space="preserve"> – 9:</w:t>
      </w:r>
      <w:r w:rsidR="0030547E">
        <w:rPr>
          <w:rFonts w:ascii="Daytona Condensed" w:hAnsi="Daytona Condensed"/>
          <w:color w:val="FFFFFF"/>
          <w:sz w:val="28"/>
          <w:szCs w:val="28"/>
        </w:rPr>
        <w:t>20</w:t>
      </w:r>
      <w:r w:rsidR="0056129C" w:rsidRPr="00F66543">
        <w:rPr>
          <w:rFonts w:ascii="Daytona Condensed" w:hAnsi="Daytona Condensed"/>
          <w:color w:val="FFFFFF"/>
          <w:sz w:val="28"/>
          <w:szCs w:val="28"/>
        </w:rPr>
        <w:t xml:space="preserve"> </w:t>
      </w:r>
      <w:r w:rsidR="0056129C" w:rsidRPr="00F66543">
        <w:rPr>
          <w:rFonts w:ascii="Daytona Condensed" w:hAnsi="Daytona Condensed" w:cs="Segoe UI"/>
          <w:color w:val="FFFFFF"/>
          <w:sz w:val="28"/>
          <w:szCs w:val="28"/>
        </w:rPr>
        <w:t>|</w:t>
      </w:r>
      <w:r w:rsidR="0056129C" w:rsidRPr="00F66543">
        <w:rPr>
          <w:rFonts w:ascii="Daytona Condensed" w:hAnsi="Daytona Condensed"/>
          <w:color w:val="FFFFFF"/>
          <w:sz w:val="28"/>
          <w:szCs w:val="28"/>
        </w:rPr>
        <w:t xml:space="preserve"> </w:t>
      </w:r>
      <w:r>
        <w:rPr>
          <w:rFonts w:ascii="Daytona Condensed" w:hAnsi="Daytona Condensed"/>
          <w:color w:val="FFFFFF"/>
          <w:sz w:val="28"/>
          <w:szCs w:val="28"/>
        </w:rPr>
        <w:t xml:space="preserve">Chiropractic Care </w:t>
      </w:r>
    </w:p>
    <w:p w14:paraId="4084DA15" w14:textId="43AF1E10" w:rsidR="00F66543" w:rsidRPr="0026649E" w:rsidRDefault="00F66543" w:rsidP="004E6679">
      <w:pPr>
        <w:jc w:val="both"/>
        <w:rPr>
          <w:rFonts w:ascii="DM Sans" w:hAnsi="DM Sans" w:cs="Calibri"/>
          <w:sz w:val="18"/>
          <w:szCs w:val="18"/>
          <w:highlight w:val="yellow"/>
        </w:rPr>
      </w:pPr>
    </w:p>
    <w:p w14:paraId="5D36BCDA" w14:textId="3CC092E4" w:rsidR="0026649E" w:rsidRPr="0026649E" w:rsidRDefault="0026649E">
      <w:pPr>
        <w:rPr>
          <w:rFonts w:ascii="DM Sans" w:hAnsi="DM Sans" w:cs="Calibri"/>
          <w:sz w:val="18"/>
          <w:szCs w:val="18"/>
          <w:highlight w:val="yellow"/>
        </w:rPr>
      </w:pPr>
      <w:r w:rsidRPr="0026649E">
        <w:rPr>
          <w:rFonts w:ascii="DM Sans" w:hAnsi="DM Sans" w:cs="Calibri"/>
          <w:sz w:val="18"/>
          <w:szCs w:val="18"/>
          <w:highlight w:val="yellow"/>
        </w:rPr>
        <w:br w:type="page"/>
      </w:r>
    </w:p>
    <w:p w14:paraId="42D00A3F" w14:textId="77777777" w:rsidR="0026649E" w:rsidRPr="0026649E" w:rsidRDefault="0026649E" w:rsidP="004E6679">
      <w:pPr>
        <w:jc w:val="both"/>
        <w:rPr>
          <w:rFonts w:ascii="DM Sans" w:hAnsi="DM Sans" w:cs="Calibri"/>
          <w:sz w:val="18"/>
          <w:szCs w:val="18"/>
          <w:highlight w:val="yellow"/>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340"/>
        <w:gridCol w:w="2520"/>
        <w:gridCol w:w="2520"/>
        <w:gridCol w:w="2880"/>
      </w:tblGrid>
      <w:tr w:rsidR="0026649E" w:rsidRPr="0026649E" w14:paraId="06093ED4" w14:textId="77777777" w:rsidTr="0026649E">
        <w:trPr>
          <w:trHeight w:val="566"/>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1B27A4C4" w14:textId="77777777" w:rsidR="0026649E" w:rsidRPr="0026649E" w:rsidRDefault="0026649E" w:rsidP="0026649E">
            <w:pPr>
              <w:jc w:val="both"/>
              <w:rPr>
                <w:rFonts w:ascii="Daytona Condensed" w:hAnsi="Daytona Condensed" w:cs="Calibri"/>
                <w:sz w:val="22"/>
                <w:szCs w:val="22"/>
              </w:rPr>
            </w:pPr>
            <w:bookmarkStart w:id="0" w:name="OLE_LINK1"/>
            <w:r w:rsidRPr="0026649E">
              <w:rPr>
                <w:rFonts w:ascii="Daytona Condensed" w:hAnsi="Daytona Condensed" w:cs="Calibri"/>
                <w:sz w:val="22"/>
                <w:szCs w:val="22"/>
              </w:rPr>
              <w:t>NSO Submission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8A75A" w14:textId="77777777" w:rsidR="0026649E" w:rsidRPr="00D80D6D" w:rsidRDefault="0026649E" w:rsidP="0026649E">
            <w:pPr>
              <w:jc w:val="both"/>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 xml:space="preserve"> 7/30/2024</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A6911B8" w14:textId="77777777" w:rsidR="0026649E" w:rsidRPr="00D80D6D" w:rsidRDefault="0026649E" w:rsidP="0026649E">
            <w:pPr>
              <w:jc w:val="both"/>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Submitted by: Name | Phone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99A82" w14:textId="77777777" w:rsidR="0026649E" w:rsidRPr="00D80D6D" w:rsidRDefault="0026649E" w:rsidP="0026649E">
            <w:pPr>
              <w:jc w:val="both"/>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Kristina Ross | 63761</w:t>
            </w:r>
          </w:p>
        </w:tc>
      </w:tr>
      <w:tr w:rsidR="0026649E" w:rsidRPr="0026649E" w14:paraId="3664F343" w14:textId="77777777" w:rsidTr="0026649E">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BBBF713" w14:textId="77777777" w:rsidR="0026649E" w:rsidRPr="0026649E" w:rsidRDefault="0026649E" w:rsidP="0026649E">
            <w:pPr>
              <w:jc w:val="both"/>
              <w:rPr>
                <w:rFonts w:ascii="Daytona Condensed" w:hAnsi="Daytona Condensed" w:cs="Calibri"/>
                <w:sz w:val="22"/>
                <w:szCs w:val="22"/>
              </w:rPr>
            </w:pPr>
            <w:r w:rsidRPr="0026649E">
              <w:rPr>
                <w:rFonts w:ascii="Daytona Condensed" w:hAnsi="Daytona Condensed" w:cs="Calibri"/>
                <w:sz w:val="22"/>
                <w:szCs w:val="22"/>
              </w:rPr>
              <w:t>Account Name |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2663F" w14:textId="77777777" w:rsidR="0026649E" w:rsidRPr="00D80D6D" w:rsidRDefault="0026649E" w:rsidP="0026649E">
            <w:pPr>
              <w:jc w:val="both"/>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Mapfre |4960483</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81970A1" w14:textId="77777777" w:rsidR="0026649E" w:rsidRPr="00D80D6D" w:rsidRDefault="0026649E" w:rsidP="00E0723D">
            <w:pPr>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Sample Group Number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29FFC" w14:textId="7E384472" w:rsidR="0026649E" w:rsidRPr="00D80D6D" w:rsidRDefault="0026649E" w:rsidP="00E0723D">
            <w:pPr>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EPO Saver Value Plan:</w:t>
            </w:r>
          </w:p>
          <w:p w14:paraId="46C07C09" w14:textId="77777777" w:rsidR="0026649E" w:rsidRPr="00D80D6D" w:rsidRDefault="0026649E" w:rsidP="00E0723D">
            <w:pPr>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002376699</w:t>
            </w:r>
          </w:p>
          <w:p w14:paraId="264A28BE" w14:textId="77777777" w:rsidR="0026649E" w:rsidRPr="00D80D6D" w:rsidRDefault="0026649E" w:rsidP="00E0723D">
            <w:pPr>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EPO Saver Super Value Plan: 002376702</w:t>
            </w:r>
          </w:p>
          <w:p w14:paraId="30CFCF93" w14:textId="77777777" w:rsidR="00E0723D" w:rsidRPr="00D80D6D" w:rsidRDefault="00E0723D" w:rsidP="00E0723D">
            <w:pPr>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Advantage Blue $1000 Deductible</w:t>
            </w:r>
          </w:p>
          <w:p w14:paraId="4F55F196" w14:textId="77777777" w:rsidR="00E0723D" w:rsidRPr="00D80D6D" w:rsidRDefault="00E0723D" w:rsidP="00E0723D">
            <w:pPr>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002376696</w:t>
            </w:r>
          </w:p>
          <w:p w14:paraId="616337EA" w14:textId="3E3175B3" w:rsidR="00E0723D" w:rsidRPr="00D80D6D" w:rsidRDefault="00E0723D" w:rsidP="00E0723D">
            <w:pPr>
              <w:rPr>
                <w:rFonts w:ascii="Daytona Condensed" w:hAnsi="Daytona Condensed" w:cs="Calibri"/>
                <w:color w:val="000000" w:themeColor="text1"/>
                <w:sz w:val="22"/>
                <w:szCs w:val="22"/>
              </w:rPr>
            </w:pPr>
          </w:p>
        </w:tc>
      </w:tr>
      <w:tr w:rsidR="0026649E" w:rsidRPr="0026649E" w14:paraId="438EE327" w14:textId="77777777" w:rsidTr="0026649E">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59D5105A" w14:textId="77777777" w:rsidR="0026649E" w:rsidRPr="0026649E" w:rsidRDefault="0026649E" w:rsidP="0026649E">
            <w:pPr>
              <w:jc w:val="both"/>
              <w:rPr>
                <w:rFonts w:ascii="Daytona Condensed" w:hAnsi="Daytona Condensed" w:cs="Calibri"/>
                <w:sz w:val="22"/>
                <w:szCs w:val="22"/>
              </w:rPr>
            </w:pPr>
            <w:r w:rsidRPr="0026649E">
              <w:rPr>
                <w:rFonts w:ascii="Daytona Condensed" w:hAnsi="Daytona Condensed" w:cs="Calibri"/>
                <w:sz w:val="22"/>
                <w:szCs w:val="22"/>
              </w:rPr>
              <w:t>Anniversary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143AE" w14:textId="77777777" w:rsidR="0026649E" w:rsidRPr="00D80D6D" w:rsidRDefault="0026649E" w:rsidP="0026649E">
            <w:pPr>
              <w:jc w:val="both"/>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1/1</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5EE5523" w14:textId="77777777" w:rsidR="0026649E" w:rsidRPr="00D80D6D" w:rsidRDefault="0026649E" w:rsidP="0026649E">
            <w:pPr>
              <w:jc w:val="both"/>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Requested Effective Date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344DAE9" w14:textId="77777777" w:rsidR="0026649E" w:rsidRPr="00D80D6D" w:rsidRDefault="0026649E" w:rsidP="0026649E">
            <w:pPr>
              <w:jc w:val="both"/>
              <w:rPr>
                <w:rFonts w:ascii="Daytona Condensed" w:hAnsi="Daytona Condensed" w:cs="Calibri"/>
                <w:color w:val="000000" w:themeColor="text1"/>
                <w:sz w:val="22"/>
                <w:szCs w:val="22"/>
              </w:rPr>
            </w:pPr>
          </w:p>
        </w:tc>
      </w:tr>
      <w:tr w:rsidR="0026649E" w:rsidRPr="0026649E" w14:paraId="72F1C803" w14:textId="77777777" w:rsidTr="0026649E">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5BAD2615" w14:textId="77777777" w:rsidR="0026649E" w:rsidRPr="0026649E" w:rsidRDefault="0026649E" w:rsidP="0026649E">
            <w:pPr>
              <w:jc w:val="both"/>
              <w:rPr>
                <w:rFonts w:ascii="Daytona Condensed" w:hAnsi="Daytona Condensed" w:cs="Calibri"/>
                <w:sz w:val="22"/>
                <w:szCs w:val="22"/>
              </w:rPr>
            </w:pPr>
            <w:r w:rsidRPr="0026649E">
              <w:rPr>
                <w:rFonts w:ascii="Daytona Condensed" w:hAnsi="Daytona Condensed" w:cs="Calibri"/>
                <w:sz w:val="22"/>
                <w:szCs w:val="22"/>
              </w:rPr>
              <w:t>Assigned Underwriter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AE872" w14:textId="77777777" w:rsidR="0026649E" w:rsidRPr="00D80D6D" w:rsidRDefault="0026649E" w:rsidP="0026649E">
            <w:pPr>
              <w:jc w:val="both"/>
              <w:rPr>
                <w:rFonts w:ascii="Daytona Condensed" w:hAnsi="Daytona Condensed" w:cs="Calibri"/>
                <w:color w:val="000000" w:themeColor="text1"/>
                <w:sz w:val="22"/>
                <w:szCs w:val="22"/>
              </w:rPr>
            </w:pPr>
            <w:hyperlink r:id="rId13" w:history="1">
              <w:r w:rsidRPr="00D80D6D">
                <w:rPr>
                  <w:rStyle w:val="Hyperlink"/>
                  <w:rFonts w:ascii="Daytona Condensed" w:hAnsi="Daytona Condensed" w:cs="Calibri"/>
                  <w:color w:val="000000" w:themeColor="text1"/>
                  <w:sz w:val="22"/>
                  <w:szCs w:val="22"/>
                </w:rPr>
                <w:t>Christine Robidoux</w:t>
              </w:r>
            </w:hyperlink>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7DD417B4" w14:textId="77777777" w:rsidR="0026649E" w:rsidRPr="00D80D6D" w:rsidRDefault="0026649E" w:rsidP="0026649E">
            <w:pPr>
              <w:jc w:val="both"/>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 xml:space="preserve">List SMEs needed for discussion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E60BB" w14:textId="77777777" w:rsidR="0026649E" w:rsidRPr="00D80D6D" w:rsidRDefault="0026649E" w:rsidP="002F71B0">
            <w:pPr>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Contracts, Benefit Coding, Product, Network Contracting, Jay Leary</w:t>
            </w:r>
          </w:p>
        </w:tc>
      </w:tr>
      <w:tr w:rsidR="0026649E" w:rsidRPr="0026649E" w14:paraId="0A84A705" w14:textId="77777777" w:rsidTr="0026649E">
        <w:trPr>
          <w:trHeight w:val="76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40931260" w14:textId="77777777" w:rsidR="0026649E" w:rsidRPr="0026649E" w:rsidRDefault="0026649E" w:rsidP="0026649E">
            <w:pPr>
              <w:jc w:val="both"/>
              <w:rPr>
                <w:rFonts w:ascii="Daytona Condensed" w:hAnsi="Daytona Condensed" w:cs="Calibri"/>
                <w:sz w:val="22"/>
                <w:szCs w:val="22"/>
              </w:rPr>
            </w:pPr>
            <w:r w:rsidRPr="0026649E">
              <w:rPr>
                <w:rFonts w:ascii="Daytona Condensed" w:hAnsi="Daytona Condensed" w:cs="Calibri"/>
                <w:sz w:val="22"/>
                <w:szCs w:val="22"/>
              </w:rPr>
              <w:t>New or Revised NSO Request?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4CD4E" w14:textId="77777777" w:rsidR="0026649E" w:rsidRPr="00D80D6D" w:rsidRDefault="0026649E" w:rsidP="0026649E">
            <w:pPr>
              <w:jc w:val="both"/>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 xml:space="preserve">New Request </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5B520C6" w14:textId="77777777" w:rsidR="0026649E" w:rsidRPr="00D80D6D" w:rsidRDefault="0026649E" w:rsidP="0026649E">
            <w:pPr>
              <w:jc w:val="both"/>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Date of initial NSO request</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713F1" w14:textId="77777777" w:rsidR="0026649E" w:rsidRPr="00D80D6D" w:rsidRDefault="0026649E" w:rsidP="0026649E">
            <w:pPr>
              <w:jc w:val="both"/>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7/30/2024</w:t>
            </w:r>
          </w:p>
        </w:tc>
      </w:tr>
      <w:tr w:rsidR="0026649E" w:rsidRPr="0026649E" w14:paraId="74B7AAC8" w14:textId="77777777" w:rsidTr="0026649E">
        <w:trPr>
          <w:trHeight w:val="458"/>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1E083393" w14:textId="77777777" w:rsidR="0026649E" w:rsidRPr="0026649E" w:rsidRDefault="0026649E" w:rsidP="0026649E">
            <w:pPr>
              <w:jc w:val="both"/>
              <w:rPr>
                <w:rFonts w:ascii="Daytona Condensed" w:hAnsi="Daytona Condensed" w:cs="Calibri"/>
                <w:sz w:val="22"/>
                <w:szCs w:val="22"/>
              </w:rPr>
            </w:pPr>
            <w:r w:rsidRPr="0026649E">
              <w:rPr>
                <w:rFonts w:ascii="Daytona Condensed" w:hAnsi="Daytona Condensed" w:cs="Calibri"/>
                <w:sz w:val="22"/>
                <w:szCs w:val="22"/>
              </w:rPr>
              <w:t>New Sale, Renewal, or RFP?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F5BB1" w14:textId="77777777" w:rsidR="0026649E" w:rsidRPr="00D80D6D" w:rsidRDefault="0026649E" w:rsidP="0026649E">
            <w:pPr>
              <w:jc w:val="both"/>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Renewal</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515D69DB" w14:textId="77777777" w:rsidR="0026649E" w:rsidRPr="00D80D6D" w:rsidRDefault="0026649E" w:rsidP="0026649E">
            <w:pPr>
              <w:jc w:val="both"/>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Account Size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2E2E9" w14:textId="77777777" w:rsidR="0026649E" w:rsidRPr="00D80D6D" w:rsidRDefault="0026649E" w:rsidP="0026649E">
            <w:pPr>
              <w:jc w:val="both"/>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1,560</w:t>
            </w:r>
          </w:p>
        </w:tc>
      </w:tr>
      <w:tr w:rsidR="0026649E" w:rsidRPr="0026649E" w14:paraId="039FA85D" w14:textId="77777777" w:rsidTr="0026649E">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451FA5F4" w14:textId="77777777" w:rsidR="0026649E" w:rsidRPr="0026649E" w:rsidRDefault="0026649E" w:rsidP="0026649E">
            <w:pPr>
              <w:jc w:val="both"/>
              <w:rPr>
                <w:rFonts w:ascii="Daytona Condensed" w:hAnsi="Daytona Condensed" w:cs="Calibri"/>
                <w:sz w:val="22"/>
                <w:szCs w:val="22"/>
              </w:rPr>
            </w:pPr>
            <w:r w:rsidRPr="0026649E">
              <w:rPr>
                <w:rFonts w:ascii="Daytona Condensed" w:hAnsi="Daytona Condensed" w:cs="Calibri"/>
                <w:sz w:val="22"/>
                <w:szCs w:val="22"/>
              </w:rPr>
              <w:t>Insured or ASC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E5FAC" w14:textId="77777777" w:rsidR="0026649E" w:rsidRPr="00D80D6D" w:rsidRDefault="0026649E" w:rsidP="0026649E">
            <w:pPr>
              <w:jc w:val="both"/>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ASC</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1019481E" w14:textId="77777777" w:rsidR="0026649E" w:rsidRPr="00D80D6D" w:rsidRDefault="0026649E" w:rsidP="0026649E">
            <w:pPr>
              <w:jc w:val="both"/>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OLB Plan Name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05954" w14:textId="33A94219" w:rsidR="0026649E" w:rsidRPr="00D80D6D" w:rsidRDefault="0026649E" w:rsidP="00E0723D">
            <w:pPr>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Advantage</w:t>
            </w:r>
            <w:r w:rsidR="00E0723D" w:rsidRPr="00D80D6D">
              <w:rPr>
                <w:rFonts w:ascii="Daytona Condensed" w:hAnsi="Daytona Condensed" w:cs="Calibri"/>
                <w:color w:val="000000" w:themeColor="text1"/>
                <w:sz w:val="22"/>
                <w:szCs w:val="22"/>
              </w:rPr>
              <w:t xml:space="preserve"> </w:t>
            </w:r>
            <w:r w:rsidRPr="00D80D6D">
              <w:rPr>
                <w:rFonts w:ascii="Daytona Condensed" w:hAnsi="Daytona Condensed" w:cs="Calibri"/>
                <w:color w:val="000000" w:themeColor="text1"/>
                <w:sz w:val="22"/>
                <w:szCs w:val="22"/>
              </w:rPr>
              <w:t>Blue Saver w/Coinsurance</w:t>
            </w:r>
          </w:p>
        </w:tc>
      </w:tr>
      <w:tr w:rsidR="0026649E" w:rsidRPr="0026649E" w14:paraId="40F62C40" w14:textId="77777777" w:rsidTr="0026649E">
        <w:trPr>
          <w:trHeight w:val="548"/>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1F0A97C8" w14:textId="77777777" w:rsidR="0026649E" w:rsidRPr="0026649E" w:rsidRDefault="0026649E" w:rsidP="0026649E">
            <w:pPr>
              <w:jc w:val="both"/>
              <w:rPr>
                <w:rFonts w:ascii="Daytona Condensed" w:hAnsi="Daytona Condensed" w:cs="Calibri"/>
                <w:sz w:val="22"/>
                <w:szCs w:val="22"/>
              </w:rPr>
            </w:pPr>
            <w:r w:rsidRPr="0026649E">
              <w:rPr>
                <w:rFonts w:ascii="Daytona Condensed" w:hAnsi="Daytona Condensed" w:cs="Calibri"/>
                <w:sz w:val="22"/>
                <w:szCs w:val="22"/>
              </w:rPr>
              <w:t>Performance Guaranteed Account?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D9CA2" w14:textId="77777777" w:rsidR="0026649E" w:rsidRPr="00D80D6D" w:rsidRDefault="0026649E" w:rsidP="0026649E">
            <w:pPr>
              <w:jc w:val="both"/>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Yes</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C1EEFE9" w14:textId="77777777" w:rsidR="0026649E" w:rsidRPr="00D80D6D" w:rsidRDefault="0026649E" w:rsidP="0026649E">
            <w:pPr>
              <w:jc w:val="both"/>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Pharmacy Carveout Y|N?</w:t>
            </w:r>
          </w:p>
          <w:p w14:paraId="39E67744" w14:textId="77777777" w:rsidR="0026649E" w:rsidRPr="00D80D6D" w:rsidRDefault="0026649E" w:rsidP="0026649E">
            <w:pPr>
              <w:jc w:val="both"/>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(If Y include PBM)</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A3954" w14:textId="77777777" w:rsidR="0026649E" w:rsidRPr="00D80D6D" w:rsidRDefault="0026649E" w:rsidP="0026649E">
            <w:pPr>
              <w:jc w:val="both"/>
              <w:rPr>
                <w:rFonts w:ascii="Daytona Condensed" w:hAnsi="Daytona Condensed" w:cs="Calibri"/>
                <w:color w:val="000000" w:themeColor="text1"/>
                <w:sz w:val="22"/>
                <w:szCs w:val="22"/>
              </w:rPr>
            </w:pPr>
            <w:r w:rsidRPr="00D80D6D">
              <w:rPr>
                <w:rFonts w:ascii="Daytona Condensed" w:hAnsi="Daytona Condensed" w:cs="Calibri"/>
                <w:color w:val="000000" w:themeColor="text1"/>
                <w:sz w:val="22"/>
                <w:szCs w:val="22"/>
              </w:rPr>
              <w:t>No</w:t>
            </w:r>
          </w:p>
        </w:tc>
        <w:bookmarkEnd w:id="0"/>
      </w:tr>
    </w:tbl>
    <w:p w14:paraId="1AECC2FE" w14:textId="77777777" w:rsidR="0026649E" w:rsidRDefault="0026649E" w:rsidP="004E6679">
      <w:pPr>
        <w:jc w:val="both"/>
        <w:rPr>
          <w:rFonts w:ascii="Daytona Condensed" w:hAnsi="Daytona Condensed" w:cs="Calibri"/>
          <w:sz w:val="18"/>
          <w:szCs w:val="18"/>
          <w:highlight w:val="yellow"/>
        </w:rPr>
      </w:pPr>
    </w:p>
    <w:p w14:paraId="1BF178D0" w14:textId="77777777" w:rsidR="007E168C" w:rsidRPr="00F66543" w:rsidRDefault="007E168C" w:rsidP="002F0DCC">
      <w:pPr>
        <w:spacing w:before="240"/>
        <w:jc w:val="both"/>
        <w:outlineLvl w:val="0"/>
        <w:rPr>
          <w:rFonts w:ascii="Daytona Condensed" w:hAnsi="Daytona Condensed" w:cs="Calibri"/>
          <w:b/>
          <w:spacing w:val="20"/>
          <w:sz w:val="32"/>
          <w:szCs w:val="32"/>
        </w:rPr>
      </w:pPr>
      <w:r w:rsidRPr="00F66543">
        <w:rPr>
          <w:rFonts w:ascii="Daytona Condensed" w:hAnsi="Daytona Condensed" w:cs="Calibri"/>
          <w:b/>
          <w:spacing w:val="20"/>
          <w:sz w:val="32"/>
          <w:szCs w:val="32"/>
          <w:u w:val="single"/>
        </w:rPr>
        <w:t>Offering/Benefit Requested</w:t>
      </w:r>
      <w:r w:rsidRPr="00F66543">
        <w:rPr>
          <w:rFonts w:ascii="Daytona Condensed" w:hAnsi="Daytona Condensed" w:cs="Calibri"/>
          <w:b/>
          <w:spacing w:val="20"/>
          <w:sz w:val="32"/>
          <w:szCs w:val="32"/>
        </w:rPr>
        <w:t>:</w:t>
      </w:r>
    </w:p>
    <w:tbl>
      <w:tblPr>
        <w:tblStyle w:val="TableGrid"/>
        <w:tblW w:w="0" w:type="auto"/>
        <w:tblLook w:val="04A0" w:firstRow="1" w:lastRow="0" w:firstColumn="1" w:lastColumn="0" w:noHBand="0" w:noVBand="1"/>
      </w:tblPr>
      <w:tblGrid>
        <w:gridCol w:w="10340"/>
      </w:tblGrid>
      <w:tr w:rsidR="00AB249F" w:rsidRPr="00AB249F" w14:paraId="09F354CB" w14:textId="77777777" w:rsidTr="00AB249F">
        <w:tc>
          <w:tcPr>
            <w:tcW w:w="10340" w:type="dxa"/>
          </w:tcPr>
          <w:p w14:paraId="434B5FE5" w14:textId="77777777" w:rsidR="00E0723D" w:rsidRPr="00E0723D" w:rsidRDefault="00E0723D" w:rsidP="00E0723D">
            <w:pPr>
              <w:numPr>
                <w:ilvl w:val="0"/>
                <w:numId w:val="33"/>
              </w:numPr>
              <w:rPr>
                <w:rFonts w:ascii="Daytona Condensed" w:hAnsi="Daytona Condensed" w:cs="Calibri"/>
                <w:sz w:val="22"/>
                <w:szCs w:val="22"/>
              </w:rPr>
            </w:pPr>
            <w:bookmarkStart w:id="1" w:name="OLE_LINK7"/>
            <w:bookmarkStart w:id="2" w:name="OLE_LINK2"/>
            <w:bookmarkStart w:id="3" w:name="_Hlk94603614"/>
            <w:r w:rsidRPr="00E0723D">
              <w:rPr>
                <w:rFonts w:ascii="Daytona Condensed" w:hAnsi="Daytona Condensed" w:cs="Calibri"/>
                <w:b/>
                <w:bCs/>
                <w:sz w:val="22"/>
                <w:szCs w:val="22"/>
              </w:rPr>
              <w:t>Chiropractic Care Medical Benefit</w:t>
            </w:r>
            <w:r w:rsidRPr="00E0723D">
              <w:rPr>
                <w:rFonts w:ascii="Daytona Condensed" w:hAnsi="Daytona Condensed" w:cs="Calibri"/>
                <w:sz w:val="22"/>
                <w:szCs w:val="22"/>
              </w:rPr>
              <w:t xml:space="preserve"> </w:t>
            </w:r>
            <w:bookmarkEnd w:id="1"/>
            <w:r w:rsidRPr="00E0723D">
              <w:rPr>
                <w:rFonts w:ascii="Daytona Condensed" w:hAnsi="Daytona Condensed" w:cs="Calibri"/>
                <w:sz w:val="22"/>
                <w:szCs w:val="22"/>
              </w:rPr>
              <w:t xml:space="preserve">– Account is looking to include maintenance chiropractic treatment as a covered benefit (CPT code: S8990) </w:t>
            </w:r>
          </w:p>
          <w:bookmarkEnd w:id="2"/>
          <w:p w14:paraId="754AC97D" w14:textId="1C02E338" w:rsidR="00E372F5" w:rsidRPr="00E0723D" w:rsidRDefault="00E372F5" w:rsidP="00E372F5">
            <w:pPr>
              <w:ind w:left="360"/>
              <w:rPr>
                <w:rFonts w:ascii="Daytona Condensed" w:hAnsi="Daytona Condensed" w:cs="Calibri"/>
                <w:sz w:val="22"/>
                <w:szCs w:val="22"/>
              </w:rPr>
            </w:pPr>
            <w:r>
              <w:object w:dxaOrig="1534" w:dyaOrig="991" w14:anchorId="463E7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14" o:title=""/>
                </v:shape>
                <o:OLEObject Type="Embed" ProgID="Package" ShapeID="_x0000_i1025" DrawAspect="Icon" ObjectID="_1795249562" r:id="rId15"/>
              </w:object>
            </w:r>
          </w:p>
          <w:p w14:paraId="35474373" w14:textId="77777777" w:rsidR="00AB249F" w:rsidRPr="00AB249F" w:rsidRDefault="00AB249F" w:rsidP="007D49FC">
            <w:pPr>
              <w:rPr>
                <w:rFonts w:ascii="Daytona Condensed" w:hAnsi="Daytona Condensed" w:cs="Calibri"/>
                <w:color w:val="1F4E79" w:themeColor="accent5" w:themeShade="80"/>
              </w:rPr>
            </w:pPr>
          </w:p>
        </w:tc>
      </w:tr>
      <w:bookmarkEnd w:id="3"/>
    </w:tbl>
    <w:p w14:paraId="2B549849" w14:textId="77777777" w:rsidR="003439B4" w:rsidRDefault="003439B4" w:rsidP="007D49FC">
      <w:pPr>
        <w:spacing w:before="240"/>
        <w:jc w:val="both"/>
        <w:outlineLvl w:val="0"/>
        <w:rPr>
          <w:rFonts w:ascii="Daytona Condensed" w:hAnsi="Daytona Condensed" w:cs="Calibri"/>
          <w:b/>
          <w:spacing w:val="20"/>
          <w:sz w:val="32"/>
          <w:szCs w:val="32"/>
          <w:u w:val="single"/>
        </w:rPr>
      </w:pPr>
    </w:p>
    <w:p w14:paraId="57CF4999" w14:textId="77777777" w:rsidR="003439B4" w:rsidRDefault="003439B4">
      <w:pPr>
        <w:rPr>
          <w:rFonts w:ascii="Daytona Condensed" w:hAnsi="Daytona Condensed" w:cs="Calibri"/>
          <w:b/>
          <w:spacing w:val="20"/>
          <w:sz w:val="32"/>
          <w:szCs w:val="32"/>
          <w:u w:val="single"/>
        </w:rPr>
      </w:pPr>
      <w:r>
        <w:rPr>
          <w:rFonts w:ascii="Daytona Condensed" w:hAnsi="Daytona Condensed" w:cs="Calibri"/>
          <w:b/>
          <w:spacing w:val="20"/>
          <w:sz w:val="32"/>
          <w:szCs w:val="32"/>
          <w:u w:val="single"/>
        </w:rPr>
        <w:br w:type="page"/>
      </w:r>
    </w:p>
    <w:p w14:paraId="4A75986A" w14:textId="6762E3F0" w:rsidR="007E168C" w:rsidRPr="00F66543" w:rsidRDefault="007E168C" w:rsidP="007D49FC">
      <w:pPr>
        <w:spacing w:before="240"/>
        <w:jc w:val="both"/>
        <w:outlineLvl w:val="0"/>
        <w:rPr>
          <w:rFonts w:ascii="Daytona Condensed" w:hAnsi="Daytona Condensed" w:cs="Calibri"/>
          <w:b/>
          <w:spacing w:val="20"/>
          <w:sz w:val="32"/>
          <w:szCs w:val="32"/>
        </w:rPr>
      </w:pPr>
      <w:r w:rsidRPr="00F66543">
        <w:rPr>
          <w:rFonts w:ascii="Daytona Condensed" w:hAnsi="Daytona Condensed" w:cs="Calibri"/>
          <w:b/>
          <w:spacing w:val="20"/>
          <w:sz w:val="32"/>
          <w:szCs w:val="32"/>
          <w:u w:val="single"/>
        </w:rPr>
        <w:lastRenderedPageBreak/>
        <w:t>Decision:</w:t>
      </w:r>
    </w:p>
    <w:tbl>
      <w:tblPr>
        <w:tblStyle w:val="TableGrid"/>
        <w:tblW w:w="0" w:type="auto"/>
        <w:tblLook w:val="04A0" w:firstRow="1" w:lastRow="0" w:firstColumn="1" w:lastColumn="0" w:noHBand="0" w:noVBand="1"/>
      </w:tblPr>
      <w:tblGrid>
        <w:gridCol w:w="2332"/>
        <w:gridCol w:w="8008"/>
      </w:tblGrid>
      <w:tr w:rsidR="00580B5B" w:rsidRPr="00F66543" w14:paraId="60B08C9D" w14:textId="77777777" w:rsidTr="00ED7B97">
        <w:trPr>
          <w:trHeight w:val="404"/>
        </w:trPr>
        <w:tc>
          <w:tcPr>
            <w:tcW w:w="2332" w:type="dxa"/>
            <w:shd w:val="clear" w:color="auto" w:fill="00B0F0"/>
          </w:tcPr>
          <w:p w14:paraId="3A27FD5D" w14:textId="0D0110D6" w:rsidR="002F71B0" w:rsidRPr="00CC4028" w:rsidRDefault="00580B5B" w:rsidP="00CC4D39">
            <w:pPr>
              <w:rPr>
                <w:rFonts w:ascii="Daytona Condensed" w:hAnsi="Daytona Condensed" w:cs="Calibri"/>
                <w:color w:val="FFFFFF"/>
              </w:rPr>
            </w:pPr>
            <w:bookmarkStart w:id="4" w:name="OLE_LINK3"/>
            <w:r w:rsidRPr="00CC4028">
              <w:rPr>
                <w:rFonts w:ascii="Daytona Condensed" w:hAnsi="Daytona Condensed" w:cs="Calibri"/>
                <w:color w:val="FFFFFF"/>
              </w:rPr>
              <w:t>Status</w:t>
            </w:r>
          </w:p>
        </w:tc>
        <w:tc>
          <w:tcPr>
            <w:tcW w:w="8008" w:type="dxa"/>
            <w:shd w:val="clear" w:color="auto" w:fill="00B0F0"/>
          </w:tcPr>
          <w:p w14:paraId="2B2FB7F2" w14:textId="29F93263" w:rsidR="00580B5B" w:rsidRPr="00CC4028" w:rsidRDefault="00580B5B" w:rsidP="00CC4D39">
            <w:pPr>
              <w:spacing w:after="100" w:afterAutospacing="1"/>
              <w:rPr>
                <w:rFonts w:ascii="Daytona Condensed" w:hAnsi="Daytona Condensed" w:cs="Calibri"/>
                <w:color w:val="FFFFFF"/>
              </w:rPr>
            </w:pPr>
            <w:r w:rsidRPr="00CC4028">
              <w:rPr>
                <w:rFonts w:ascii="Daytona Condensed" w:hAnsi="Daytona Condensed" w:cs="Calibri"/>
                <w:color w:val="FFFFFF"/>
              </w:rPr>
              <w:t xml:space="preserve">Comments </w:t>
            </w:r>
            <w:r w:rsidRPr="00CC4028">
              <w:rPr>
                <w:rFonts w:ascii="Daytona Condensed" w:hAnsi="Daytona Condensed" w:cs="Calibri"/>
                <w:color w:val="FFFFFF"/>
              </w:rPr>
              <w:sym w:font="Symbol" w:char="F0EF"/>
            </w:r>
            <w:r w:rsidRPr="00CC4028">
              <w:rPr>
                <w:rFonts w:ascii="Daytona Condensed" w:hAnsi="Daytona Condensed" w:cs="Calibri"/>
                <w:color w:val="FFFFFF"/>
              </w:rPr>
              <w:t xml:space="preserve">Concerns </w:t>
            </w:r>
            <w:r w:rsidRPr="00CC4028">
              <w:rPr>
                <w:rFonts w:ascii="Daytona Condensed" w:hAnsi="Daytona Condensed" w:cs="Calibri"/>
                <w:color w:val="FFFFFF"/>
              </w:rPr>
              <w:sym w:font="Symbol" w:char="F0EF"/>
            </w:r>
            <w:r w:rsidRPr="00CC4028">
              <w:rPr>
                <w:rFonts w:ascii="Daytona Condensed" w:hAnsi="Daytona Condensed" w:cs="Calibri"/>
                <w:color w:val="FFFFFF"/>
              </w:rPr>
              <w:t>Action Items</w:t>
            </w:r>
          </w:p>
        </w:tc>
      </w:tr>
      <w:tr w:rsidR="00DA2533" w:rsidRPr="00F66543" w14:paraId="464CF336" w14:textId="77777777" w:rsidTr="00F21587">
        <w:tc>
          <w:tcPr>
            <w:tcW w:w="2332" w:type="dxa"/>
          </w:tcPr>
          <w:p w14:paraId="4D2EBC5D" w14:textId="77777777" w:rsidR="00DA2533" w:rsidRPr="00CC4028" w:rsidRDefault="00DA2533" w:rsidP="00F66543">
            <w:pPr>
              <w:rPr>
                <w:rFonts w:ascii="Daytona Condensed" w:hAnsi="Daytona Condensed" w:cs="Calibri"/>
                <w:shd w:val="clear" w:color="auto" w:fill="FFFFFF"/>
              </w:rPr>
            </w:pPr>
            <w:r w:rsidRPr="00CC4028">
              <w:rPr>
                <w:rFonts w:ascii="Daytona Condensed" w:hAnsi="Daytona Condensed" w:cs="Calibri"/>
                <w:shd w:val="clear" w:color="auto" w:fill="FFFFFF"/>
              </w:rPr>
              <w:fldChar w:fldCharType="begin">
                <w:ffData>
                  <w:name w:val="Check1"/>
                  <w:enabled/>
                  <w:calcOnExit w:val="0"/>
                  <w:checkBox>
                    <w:sizeAuto/>
                    <w:default w:val="0"/>
                  </w:checkBox>
                </w:ffData>
              </w:fldChar>
            </w:r>
            <w:bookmarkStart w:id="5" w:name="Check1"/>
            <w:r w:rsidRPr="00CC4028">
              <w:rPr>
                <w:rFonts w:ascii="Daytona Condensed" w:hAnsi="Daytona Condensed" w:cs="Calibri"/>
                <w:shd w:val="clear" w:color="auto" w:fill="FFFFFF"/>
              </w:rPr>
              <w:instrText xml:space="preserve"> FORMCHECKBOX </w:instrText>
            </w:r>
            <w:r w:rsidRPr="00CC4028">
              <w:rPr>
                <w:rFonts w:ascii="Daytona Condensed" w:hAnsi="Daytona Condensed" w:cs="Calibri"/>
                <w:shd w:val="clear" w:color="auto" w:fill="FFFFFF"/>
              </w:rPr>
            </w:r>
            <w:r w:rsidRPr="00CC4028">
              <w:rPr>
                <w:rFonts w:ascii="Daytona Condensed" w:hAnsi="Daytona Condensed" w:cs="Calibri"/>
                <w:shd w:val="clear" w:color="auto" w:fill="FFFFFF"/>
              </w:rPr>
              <w:fldChar w:fldCharType="separate"/>
            </w:r>
            <w:r w:rsidRPr="00CC4028">
              <w:rPr>
                <w:rFonts w:ascii="Daytona Condensed" w:hAnsi="Daytona Condensed" w:cs="Calibri"/>
                <w:shd w:val="clear" w:color="auto" w:fill="FFFFFF"/>
              </w:rPr>
              <w:fldChar w:fldCharType="end"/>
            </w:r>
            <w:bookmarkEnd w:id="5"/>
            <w:r w:rsidRPr="00CC4028">
              <w:rPr>
                <w:rFonts w:ascii="Daytona Condensed" w:hAnsi="Daytona Condensed" w:cs="Calibri"/>
                <w:shd w:val="clear" w:color="auto" w:fill="FFFFFF"/>
              </w:rPr>
              <w:t xml:space="preserve"> Approved</w:t>
            </w:r>
          </w:p>
          <w:p w14:paraId="58FB3931" w14:textId="77777777" w:rsidR="00F66543" w:rsidRPr="00CC4028" w:rsidRDefault="00F66543" w:rsidP="00F66543">
            <w:pPr>
              <w:rPr>
                <w:rFonts w:ascii="Daytona Condensed" w:hAnsi="Daytona Condensed" w:cs="Calibri"/>
              </w:rPr>
            </w:pPr>
            <w:r w:rsidRPr="00CC4028">
              <w:rPr>
                <w:rFonts w:ascii="Daytona Condensed" w:hAnsi="Daytona Condensed" w:cs="Calibri"/>
              </w:rPr>
              <w:fldChar w:fldCharType="begin">
                <w:ffData>
                  <w:name w:val="Check2"/>
                  <w:enabled/>
                  <w:calcOnExit w:val="0"/>
                  <w:checkBox>
                    <w:sizeAuto/>
                    <w:default w:val="0"/>
                  </w:checkBox>
                </w:ffData>
              </w:fldChar>
            </w:r>
            <w:bookmarkStart w:id="6" w:name="Check2"/>
            <w:r w:rsidRPr="00CC4028">
              <w:rPr>
                <w:rFonts w:ascii="Daytona Condensed" w:hAnsi="Daytona Condensed" w:cs="Calibri"/>
              </w:rPr>
              <w:instrText xml:space="preserve"> FORMCHECKBOX </w:instrText>
            </w:r>
            <w:r w:rsidRPr="00CC4028">
              <w:rPr>
                <w:rFonts w:ascii="Daytona Condensed" w:hAnsi="Daytona Condensed" w:cs="Calibri"/>
              </w:rPr>
            </w:r>
            <w:r w:rsidRPr="00CC4028">
              <w:rPr>
                <w:rFonts w:ascii="Daytona Condensed" w:hAnsi="Daytona Condensed" w:cs="Calibri"/>
              </w:rPr>
              <w:fldChar w:fldCharType="separate"/>
            </w:r>
            <w:r w:rsidRPr="00CC4028">
              <w:rPr>
                <w:rFonts w:ascii="Daytona Condensed" w:hAnsi="Daytona Condensed" w:cs="Calibri"/>
              </w:rPr>
              <w:fldChar w:fldCharType="end"/>
            </w:r>
            <w:bookmarkEnd w:id="6"/>
            <w:r w:rsidRPr="00CC4028">
              <w:rPr>
                <w:rFonts w:ascii="Daytona Condensed" w:hAnsi="Daytona Condensed" w:cs="Calibri"/>
              </w:rPr>
              <w:t xml:space="preserve"> Denied</w:t>
            </w:r>
          </w:p>
          <w:p w14:paraId="557CC741" w14:textId="561E0FA1" w:rsidR="00F66543" w:rsidRPr="00CC4028" w:rsidRDefault="006D17F4" w:rsidP="00F66543">
            <w:pPr>
              <w:rPr>
                <w:rFonts w:ascii="Daytona Condensed" w:hAnsi="Daytona Condensed" w:cs="Calibri"/>
                <w:color w:val="FF0000"/>
              </w:rPr>
            </w:pPr>
            <w:r w:rsidRPr="00CC4028">
              <w:rPr>
                <w:rFonts w:ascii="Daytona Condensed" w:hAnsi="Daytona Condensed" w:cs="Calibri"/>
                <w:color w:val="FF0000"/>
                <w:highlight w:val="yellow"/>
              </w:rPr>
              <w:fldChar w:fldCharType="begin">
                <w:ffData>
                  <w:name w:val="Check3"/>
                  <w:enabled/>
                  <w:calcOnExit w:val="0"/>
                  <w:checkBox>
                    <w:sizeAuto/>
                    <w:default w:val="1"/>
                  </w:checkBox>
                </w:ffData>
              </w:fldChar>
            </w:r>
            <w:bookmarkStart w:id="7" w:name="Check3"/>
            <w:r w:rsidRPr="00CC4028">
              <w:rPr>
                <w:rFonts w:ascii="Daytona Condensed" w:hAnsi="Daytona Condensed" w:cs="Calibri"/>
                <w:color w:val="FF0000"/>
                <w:highlight w:val="yellow"/>
              </w:rPr>
              <w:instrText xml:space="preserve"> FORMCHECKBOX </w:instrText>
            </w:r>
            <w:r w:rsidRPr="00CC4028">
              <w:rPr>
                <w:rFonts w:ascii="Daytona Condensed" w:hAnsi="Daytona Condensed" w:cs="Calibri"/>
                <w:color w:val="FF0000"/>
                <w:highlight w:val="yellow"/>
              </w:rPr>
            </w:r>
            <w:r w:rsidRPr="00CC4028">
              <w:rPr>
                <w:rFonts w:ascii="Daytona Condensed" w:hAnsi="Daytona Condensed" w:cs="Calibri"/>
                <w:color w:val="FF0000"/>
                <w:highlight w:val="yellow"/>
              </w:rPr>
              <w:fldChar w:fldCharType="separate"/>
            </w:r>
            <w:r w:rsidRPr="00CC4028">
              <w:rPr>
                <w:rFonts w:ascii="Daytona Condensed" w:hAnsi="Daytona Condensed" w:cs="Calibri"/>
                <w:color w:val="FF0000"/>
                <w:highlight w:val="yellow"/>
              </w:rPr>
              <w:fldChar w:fldCharType="end"/>
            </w:r>
            <w:bookmarkEnd w:id="7"/>
            <w:r w:rsidR="00F66543" w:rsidRPr="00CC4028">
              <w:rPr>
                <w:rFonts w:ascii="Daytona Condensed" w:hAnsi="Daytona Condensed" w:cs="Calibri"/>
                <w:color w:val="FF0000"/>
                <w:highlight w:val="yellow"/>
              </w:rPr>
              <w:t xml:space="preserve"> </w:t>
            </w:r>
            <w:r w:rsidR="00FF4209" w:rsidRPr="00CC4028">
              <w:rPr>
                <w:rFonts w:ascii="Daytona Condensed" w:hAnsi="Daytona Condensed" w:cs="Calibri"/>
                <w:color w:val="FF0000"/>
                <w:highlight w:val="yellow"/>
              </w:rPr>
              <w:t>Indecision</w:t>
            </w:r>
            <w:r w:rsidR="00FF4209" w:rsidRPr="00CC4028">
              <w:rPr>
                <w:rFonts w:ascii="Daytona Condensed" w:hAnsi="Daytona Condensed" w:cs="Calibri"/>
                <w:color w:val="FF0000"/>
              </w:rPr>
              <w:t xml:space="preserve"> </w:t>
            </w:r>
          </w:p>
          <w:p w14:paraId="457E3FD3" w14:textId="2EF4F530" w:rsidR="00F66543" w:rsidRPr="00CC4028" w:rsidRDefault="00F66543" w:rsidP="00F66543">
            <w:pPr>
              <w:rPr>
                <w:rFonts w:ascii="Daytona Condensed" w:hAnsi="Daytona Condensed" w:cs="Calibri"/>
              </w:rPr>
            </w:pPr>
            <w:r w:rsidRPr="00CC4028">
              <w:rPr>
                <w:rFonts w:ascii="Daytona Condensed" w:hAnsi="Daytona Condensed" w:cs="Calibri"/>
              </w:rPr>
              <w:fldChar w:fldCharType="begin">
                <w:ffData>
                  <w:name w:val="Check4"/>
                  <w:enabled/>
                  <w:calcOnExit w:val="0"/>
                  <w:checkBox>
                    <w:sizeAuto/>
                    <w:default w:val="0"/>
                  </w:checkBox>
                </w:ffData>
              </w:fldChar>
            </w:r>
            <w:bookmarkStart w:id="8" w:name="Check4"/>
            <w:r w:rsidRPr="00CC4028">
              <w:rPr>
                <w:rFonts w:ascii="Daytona Condensed" w:hAnsi="Daytona Condensed" w:cs="Calibri"/>
              </w:rPr>
              <w:instrText xml:space="preserve"> FORMCHECKBOX </w:instrText>
            </w:r>
            <w:r w:rsidRPr="00CC4028">
              <w:rPr>
                <w:rFonts w:ascii="Daytona Condensed" w:hAnsi="Daytona Condensed" w:cs="Calibri"/>
              </w:rPr>
            </w:r>
            <w:r w:rsidRPr="00CC4028">
              <w:rPr>
                <w:rFonts w:ascii="Daytona Condensed" w:hAnsi="Daytona Condensed" w:cs="Calibri"/>
              </w:rPr>
              <w:fldChar w:fldCharType="separate"/>
            </w:r>
            <w:r w:rsidRPr="00CC4028">
              <w:rPr>
                <w:rFonts w:ascii="Daytona Condensed" w:hAnsi="Daytona Condensed" w:cs="Calibri"/>
              </w:rPr>
              <w:fldChar w:fldCharType="end"/>
            </w:r>
            <w:bookmarkEnd w:id="8"/>
            <w:r w:rsidRPr="00CC4028">
              <w:rPr>
                <w:rFonts w:ascii="Daytona Condensed" w:hAnsi="Daytona Condensed" w:cs="Calibri"/>
              </w:rPr>
              <w:t xml:space="preserve"> Closed</w:t>
            </w:r>
          </w:p>
        </w:tc>
        <w:tc>
          <w:tcPr>
            <w:tcW w:w="8008" w:type="dxa"/>
          </w:tcPr>
          <w:p w14:paraId="0D1AFAA1" w14:textId="7565AA8C" w:rsidR="007F67B5" w:rsidRPr="00CC4028" w:rsidRDefault="00812ECA" w:rsidP="00812ECA">
            <w:pPr>
              <w:pStyle w:val="ListParagraph"/>
              <w:numPr>
                <w:ilvl w:val="0"/>
                <w:numId w:val="36"/>
              </w:numPr>
              <w:rPr>
                <w:rFonts w:ascii="Daytona Condensed" w:hAnsi="Daytona Condensed" w:cs="Calibri"/>
                <w:sz w:val="24"/>
                <w:szCs w:val="24"/>
              </w:rPr>
            </w:pPr>
            <w:r w:rsidRPr="00CC4028">
              <w:rPr>
                <w:rFonts w:ascii="Daytona Condensed" w:hAnsi="Daytona Condensed" w:cs="Calibri"/>
                <w:sz w:val="24"/>
                <w:szCs w:val="24"/>
              </w:rPr>
              <w:t>More information needed</w:t>
            </w:r>
            <w:r w:rsidR="00E34824">
              <w:rPr>
                <w:rFonts w:ascii="Daytona Condensed" w:hAnsi="Daytona Condensed" w:cs="Calibri"/>
                <w:sz w:val="24"/>
                <w:szCs w:val="24"/>
              </w:rPr>
              <w:t xml:space="preserve"> from Account Executive:</w:t>
            </w:r>
          </w:p>
          <w:p w14:paraId="508C196F" w14:textId="625CF82D" w:rsidR="00812ECA" w:rsidRPr="00CC4028" w:rsidRDefault="00134C76" w:rsidP="00812ECA">
            <w:pPr>
              <w:pStyle w:val="ListParagraph"/>
              <w:numPr>
                <w:ilvl w:val="0"/>
                <w:numId w:val="36"/>
              </w:numPr>
              <w:rPr>
                <w:rFonts w:ascii="Daytona Condensed" w:hAnsi="Daytona Condensed" w:cs="Calibri"/>
                <w:sz w:val="24"/>
                <w:szCs w:val="24"/>
              </w:rPr>
            </w:pPr>
            <w:r>
              <w:rPr>
                <w:rFonts w:ascii="Daytona Condensed" w:hAnsi="Daytona Condensed" w:cs="Calibri"/>
                <w:sz w:val="24"/>
                <w:szCs w:val="24"/>
              </w:rPr>
              <w:t>N</w:t>
            </w:r>
            <w:r w:rsidR="00D133F6">
              <w:rPr>
                <w:rFonts w:ascii="Daytona Condensed" w:hAnsi="Daytona Condensed" w:cs="Calibri"/>
                <w:sz w:val="24"/>
                <w:szCs w:val="24"/>
              </w:rPr>
              <w:t>eed to define if this</w:t>
            </w:r>
            <w:r w:rsidR="006B0B5D" w:rsidRPr="00CC4028">
              <w:rPr>
                <w:rFonts w:ascii="Daytona Condensed" w:hAnsi="Daytona Condensed" w:cs="Calibri"/>
                <w:sz w:val="24"/>
                <w:szCs w:val="24"/>
              </w:rPr>
              <w:t xml:space="preserve"> </w:t>
            </w:r>
            <w:r w:rsidR="00D133F6">
              <w:rPr>
                <w:rFonts w:ascii="Daytona Condensed" w:hAnsi="Daytona Condensed" w:cs="Calibri"/>
                <w:sz w:val="24"/>
                <w:szCs w:val="24"/>
              </w:rPr>
              <w:t>is</w:t>
            </w:r>
            <w:r w:rsidR="006B0B5D" w:rsidRPr="00CC4028">
              <w:rPr>
                <w:rFonts w:ascii="Daytona Condensed" w:hAnsi="Daytona Condensed" w:cs="Calibri"/>
                <w:sz w:val="24"/>
                <w:szCs w:val="24"/>
              </w:rPr>
              <w:t xml:space="preserve"> limited to just maintenance or wellness chiro</w:t>
            </w:r>
            <w:r w:rsidR="00FD084A" w:rsidRPr="00CC4028">
              <w:rPr>
                <w:rFonts w:ascii="Daytona Condensed" w:hAnsi="Daytona Condensed" w:cs="Calibri"/>
                <w:sz w:val="24"/>
                <w:szCs w:val="24"/>
              </w:rPr>
              <w:t xml:space="preserve">practic care? </w:t>
            </w:r>
          </w:p>
          <w:p w14:paraId="3F037AC0" w14:textId="77777777" w:rsidR="00FD084A" w:rsidRPr="00CC4028" w:rsidRDefault="00FD084A" w:rsidP="00812ECA">
            <w:pPr>
              <w:pStyle w:val="ListParagraph"/>
              <w:numPr>
                <w:ilvl w:val="0"/>
                <w:numId w:val="36"/>
              </w:numPr>
              <w:rPr>
                <w:rFonts w:ascii="Daytona Condensed" w:hAnsi="Daytona Condensed" w:cs="Calibri"/>
                <w:sz w:val="24"/>
                <w:szCs w:val="24"/>
              </w:rPr>
            </w:pPr>
            <w:r w:rsidRPr="00CC4028">
              <w:rPr>
                <w:rFonts w:ascii="Daytona Condensed" w:hAnsi="Daytona Condensed" w:cs="Calibri"/>
                <w:sz w:val="24"/>
                <w:szCs w:val="24"/>
              </w:rPr>
              <w:t>This would be a non-covered code that would not be on the provider’s contract.</w:t>
            </w:r>
          </w:p>
          <w:p w14:paraId="447487D4" w14:textId="77777777" w:rsidR="00243D16" w:rsidRDefault="00243D16" w:rsidP="00812ECA">
            <w:pPr>
              <w:pStyle w:val="ListParagraph"/>
              <w:numPr>
                <w:ilvl w:val="0"/>
                <w:numId w:val="36"/>
              </w:numPr>
              <w:rPr>
                <w:rFonts w:ascii="Daytona Condensed" w:hAnsi="Daytona Condensed" w:cs="Calibri"/>
                <w:sz w:val="24"/>
                <w:szCs w:val="24"/>
              </w:rPr>
            </w:pPr>
            <w:r w:rsidRPr="00CC4028">
              <w:rPr>
                <w:rFonts w:ascii="Daytona Condensed" w:hAnsi="Daytona Condensed" w:cs="Calibri"/>
                <w:sz w:val="24"/>
                <w:szCs w:val="24"/>
              </w:rPr>
              <w:t>We do not know what</w:t>
            </w:r>
            <w:r w:rsidR="00AE6F75">
              <w:rPr>
                <w:rFonts w:ascii="Daytona Condensed" w:hAnsi="Daytona Condensed" w:cs="Calibri"/>
                <w:sz w:val="24"/>
                <w:szCs w:val="24"/>
              </w:rPr>
              <w:t xml:space="preserve"> the</w:t>
            </w:r>
            <w:r w:rsidRPr="00CC4028">
              <w:rPr>
                <w:rFonts w:ascii="Daytona Condensed" w:hAnsi="Daytona Condensed" w:cs="Calibri"/>
                <w:sz w:val="24"/>
                <w:szCs w:val="24"/>
              </w:rPr>
              <w:t xml:space="preserve"> services are</w:t>
            </w:r>
          </w:p>
          <w:p w14:paraId="229196A5" w14:textId="77D7FDE3" w:rsidR="00AE6F75" w:rsidRPr="00CC4028" w:rsidRDefault="00AB57D5" w:rsidP="00812ECA">
            <w:pPr>
              <w:pStyle w:val="ListParagraph"/>
              <w:numPr>
                <w:ilvl w:val="0"/>
                <w:numId w:val="36"/>
              </w:numPr>
              <w:rPr>
                <w:rFonts w:ascii="Daytona Condensed" w:hAnsi="Daytona Condensed" w:cs="Calibri"/>
                <w:sz w:val="24"/>
                <w:szCs w:val="24"/>
              </w:rPr>
            </w:pPr>
            <w:r>
              <w:rPr>
                <w:rFonts w:ascii="Daytona Condensed" w:hAnsi="Daytona Condensed" w:cs="Calibri"/>
                <w:sz w:val="24"/>
                <w:szCs w:val="24"/>
              </w:rPr>
              <w:t xml:space="preserve">May need claims reports to review denied chiropractic claims </w:t>
            </w:r>
          </w:p>
        </w:tc>
      </w:tr>
    </w:tbl>
    <w:bookmarkEnd w:id="4"/>
    <w:p w14:paraId="5DAB420A" w14:textId="22EAD272" w:rsidR="007E168C" w:rsidRPr="00F66543" w:rsidRDefault="007E168C" w:rsidP="007D49FC">
      <w:pPr>
        <w:spacing w:before="240"/>
        <w:jc w:val="both"/>
        <w:outlineLvl w:val="0"/>
        <w:rPr>
          <w:rFonts w:ascii="Daytona Condensed" w:hAnsi="Daytona Condensed" w:cs="Calibri"/>
          <w:b/>
          <w:spacing w:val="20"/>
          <w:sz w:val="32"/>
          <w:szCs w:val="32"/>
          <w:u w:val="single"/>
        </w:rPr>
      </w:pPr>
      <w:r w:rsidRPr="00F66543">
        <w:rPr>
          <w:rFonts w:ascii="Daytona Condensed" w:hAnsi="Daytona Condensed" w:cs="Calibri"/>
          <w:b/>
          <w:spacing w:val="20"/>
          <w:sz w:val="32"/>
          <w:szCs w:val="32"/>
          <w:u w:val="single"/>
        </w:rPr>
        <w:t>Discussion</w:t>
      </w:r>
    </w:p>
    <w:p w14:paraId="0E115114" w14:textId="77777777" w:rsidR="007E168C" w:rsidRPr="00F66543" w:rsidRDefault="007E168C" w:rsidP="007D49FC">
      <w:pPr>
        <w:rPr>
          <w:rFonts w:ascii="Daytona Condensed" w:hAnsi="Daytona Condensed" w:cs="Calibri"/>
        </w:rPr>
      </w:pPr>
    </w:p>
    <w:p w14:paraId="59F1E9AB" w14:textId="77777777" w:rsidR="000D2291" w:rsidRPr="000D2291" w:rsidRDefault="000D2291" w:rsidP="000D2291">
      <w:pPr>
        <w:numPr>
          <w:ilvl w:val="0"/>
          <w:numId w:val="34"/>
        </w:numPr>
        <w:rPr>
          <w:rFonts w:ascii="Daytona Condensed" w:hAnsi="Daytona Condensed" w:cs="Calibri"/>
        </w:rPr>
      </w:pPr>
      <w:r w:rsidRPr="000D2291">
        <w:rPr>
          <w:rFonts w:ascii="Daytona Condensed" w:hAnsi="Daytona Condensed" w:cs="Calibri"/>
        </w:rPr>
        <w:t>Chiropractic care is a covered medical benefit and should not be covered under the mind and body wellness reimbursement benefit</w:t>
      </w:r>
    </w:p>
    <w:p w14:paraId="309E2D46" w14:textId="77777777" w:rsidR="000D2291" w:rsidRPr="000D2291" w:rsidRDefault="000D2291" w:rsidP="000D2291">
      <w:pPr>
        <w:numPr>
          <w:ilvl w:val="0"/>
          <w:numId w:val="34"/>
        </w:numPr>
        <w:rPr>
          <w:rFonts w:ascii="Daytona Condensed" w:hAnsi="Daytona Condensed" w:cs="Calibri"/>
        </w:rPr>
      </w:pPr>
      <w:r w:rsidRPr="000D2291">
        <w:rPr>
          <w:rFonts w:ascii="Daytona Condensed" w:hAnsi="Daytona Condensed" w:cs="Calibri"/>
        </w:rPr>
        <w:t>Medical “chiro” is covered under the medical plan and “maintenance” chiro is an exclusion.</w:t>
      </w:r>
    </w:p>
    <w:p w14:paraId="3F3B9C57" w14:textId="77777777" w:rsidR="000D2291" w:rsidRPr="000D2291" w:rsidRDefault="000D2291" w:rsidP="000D2291">
      <w:pPr>
        <w:numPr>
          <w:ilvl w:val="0"/>
          <w:numId w:val="34"/>
        </w:numPr>
        <w:rPr>
          <w:rFonts w:ascii="Daytona Condensed" w:hAnsi="Daytona Condensed" w:cs="Calibri"/>
        </w:rPr>
      </w:pPr>
      <w:r w:rsidRPr="000D2291">
        <w:rPr>
          <w:rFonts w:ascii="Daytona Condensed" w:hAnsi="Daytona Condensed" w:cs="Calibri"/>
        </w:rPr>
        <w:t>We should not split the benefit and reimburse for “maintenance” chiro separately under the Mind and Body program.</w:t>
      </w:r>
    </w:p>
    <w:p w14:paraId="49601EC4" w14:textId="607B4B26" w:rsidR="007E168C" w:rsidRDefault="000D2291" w:rsidP="00C720B1">
      <w:pPr>
        <w:numPr>
          <w:ilvl w:val="0"/>
          <w:numId w:val="34"/>
        </w:numPr>
        <w:rPr>
          <w:rFonts w:ascii="Daytona Condensed" w:hAnsi="Daytona Condensed" w:cs="Calibri"/>
        </w:rPr>
      </w:pPr>
      <w:r w:rsidRPr="00C95C7F">
        <w:rPr>
          <w:rFonts w:ascii="Daytona Condensed" w:hAnsi="Daytona Condensed" w:cs="Calibri"/>
        </w:rPr>
        <w:t>Propose reviewing “maintenance” chiro for coverage under medical</w:t>
      </w:r>
    </w:p>
    <w:p w14:paraId="6F96B7C1" w14:textId="5BEC5656" w:rsidR="00C95C7F" w:rsidRDefault="00D541FF" w:rsidP="00C720B1">
      <w:pPr>
        <w:numPr>
          <w:ilvl w:val="0"/>
          <w:numId w:val="34"/>
        </w:numPr>
        <w:rPr>
          <w:rFonts w:ascii="Daytona Condensed" w:hAnsi="Daytona Condensed" w:cs="Calibri"/>
        </w:rPr>
      </w:pPr>
      <w:r>
        <w:rPr>
          <w:rFonts w:ascii="Daytona Condensed" w:hAnsi="Daytona Condensed" w:cs="Calibri"/>
        </w:rPr>
        <w:t>This is something that was discussed in 2022 when MAPRE was implemented and came in late with their implementation</w:t>
      </w:r>
    </w:p>
    <w:p w14:paraId="19CF8BEC" w14:textId="2E20E8D6" w:rsidR="00D541FF" w:rsidRDefault="00D541FF" w:rsidP="00C720B1">
      <w:pPr>
        <w:numPr>
          <w:ilvl w:val="0"/>
          <w:numId w:val="34"/>
        </w:numPr>
        <w:rPr>
          <w:rFonts w:ascii="Daytona Condensed" w:hAnsi="Daytona Condensed" w:cs="Calibri"/>
        </w:rPr>
      </w:pPr>
      <w:r>
        <w:rPr>
          <w:rFonts w:ascii="Daytona Condensed" w:hAnsi="Daytona Condensed" w:cs="Calibri"/>
        </w:rPr>
        <w:t xml:space="preserve">This was not pursued because </w:t>
      </w:r>
      <w:r w:rsidR="006B31A7">
        <w:rPr>
          <w:rFonts w:ascii="Daytona Condensed" w:hAnsi="Daytona Condensed" w:cs="Calibri"/>
        </w:rPr>
        <w:t>HUB and Mapfre were not sure how it was covered under prior plan.</w:t>
      </w:r>
    </w:p>
    <w:p w14:paraId="3E0D9F7B" w14:textId="2C2EB82B" w:rsidR="006B31A7" w:rsidRDefault="006B31A7" w:rsidP="00C720B1">
      <w:pPr>
        <w:numPr>
          <w:ilvl w:val="0"/>
          <w:numId w:val="34"/>
        </w:numPr>
        <w:rPr>
          <w:rFonts w:ascii="Daytona Condensed" w:hAnsi="Daytona Condensed" w:cs="Calibri"/>
        </w:rPr>
      </w:pPr>
      <w:r>
        <w:rPr>
          <w:rFonts w:ascii="Daytona Condensed" w:hAnsi="Daytona Condensed" w:cs="Calibri"/>
        </w:rPr>
        <w:t>Employee population is not happy that it is not covered under BCBSMA</w:t>
      </w:r>
    </w:p>
    <w:p w14:paraId="4281B1CB" w14:textId="6D5AEE26" w:rsidR="006B31A7" w:rsidRDefault="006B31A7" w:rsidP="00C720B1">
      <w:pPr>
        <w:numPr>
          <w:ilvl w:val="0"/>
          <w:numId w:val="34"/>
        </w:numPr>
        <w:rPr>
          <w:rFonts w:ascii="Daytona Condensed" w:hAnsi="Daytona Condensed" w:cs="Calibri"/>
        </w:rPr>
      </w:pPr>
      <w:r>
        <w:rPr>
          <w:rFonts w:ascii="Daytona Condensed" w:hAnsi="Daytona Condensed" w:cs="Calibri"/>
        </w:rPr>
        <w:t xml:space="preserve">Did research with network contracting </w:t>
      </w:r>
      <w:r w:rsidR="007F340A">
        <w:rPr>
          <w:rFonts w:ascii="Daytona Condensed" w:hAnsi="Daytona Condensed" w:cs="Calibri"/>
        </w:rPr>
        <w:t>we do not have covered providers to pay</w:t>
      </w:r>
    </w:p>
    <w:p w14:paraId="450E811D" w14:textId="49A4B38A" w:rsidR="007F340A" w:rsidRDefault="007F340A" w:rsidP="00C720B1">
      <w:pPr>
        <w:numPr>
          <w:ilvl w:val="0"/>
          <w:numId w:val="34"/>
        </w:numPr>
        <w:rPr>
          <w:rFonts w:ascii="Daytona Condensed" w:hAnsi="Daytona Condensed" w:cs="Calibri"/>
        </w:rPr>
      </w:pPr>
      <w:r>
        <w:rPr>
          <w:rFonts w:ascii="Daytona Condensed" w:hAnsi="Daytona Condensed" w:cs="Calibri"/>
        </w:rPr>
        <w:t>Could possibly code to cover and pay at full charges</w:t>
      </w:r>
    </w:p>
    <w:p w14:paraId="69CD4203" w14:textId="292E3923" w:rsidR="007F340A" w:rsidRDefault="007F340A" w:rsidP="00C720B1">
      <w:pPr>
        <w:numPr>
          <w:ilvl w:val="0"/>
          <w:numId w:val="34"/>
        </w:numPr>
        <w:rPr>
          <w:rFonts w:ascii="Daytona Condensed" w:hAnsi="Daytona Condensed" w:cs="Calibri"/>
        </w:rPr>
      </w:pPr>
      <w:r>
        <w:rPr>
          <w:rFonts w:ascii="Daytona Condensed" w:hAnsi="Daytona Condensed" w:cs="Calibri"/>
        </w:rPr>
        <w:t xml:space="preserve">Under mind and body is self-submit and do not pay a provider </w:t>
      </w:r>
    </w:p>
    <w:p w14:paraId="1D9ABD95" w14:textId="06237E3A" w:rsidR="007F340A" w:rsidRDefault="00521043" w:rsidP="00C720B1">
      <w:pPr>
        <w:numPr>
          <w:ilvl w:val="0"/>
          <w:numId w:val="34"/>
        </w:numPr>
        <w:rPr>
          <w:rFonts w:ascii="Daytona Condensed" w:hAnsi="Daytona Condensed" w:cs="Calibri"/>
        </w:rPr>
      </w:pPr>
      <w:r>
        <w:rPr>
          <w:rFonts w:ascii="Daytona Condensed" w:hAnsi="Daytona Condensed" w:cs="Calibri"/>
        </w:rPr>
        <w:t xml:space="preserve">We could code for this </w:t>
      </w:r>
    </w:p>
    <w:p w14:paraId="70010FDA" w14:textId="7ADA0490" w:rsidR="00E86D92" w:rsidRDefault="00E86D92" w:rsidP="00E86D92">
      <w:pPr>
        <w:numPr>
          <w:ilvl w:val="0"/>
          <w:numId w:val="34"/>
        </w:numPr>
        <w:rPr>
          <w:rFonts w:ascii="Daytona Condensed" w:hAnsi="Daytona Condensed" w:cs="Calibri"/>
        </w:rPr>
      </w:pPr>
      <w:r>
        <w:rPr>
          <w:rFonts w:ascii="Daytona Condensed" w:hAnsi="Daytona Condensed" w:cs="Calibri"/>
        </w:rPr>
        <w:t>Do we know why this is not covered?</w:t>
      </w:r>
    </w:p>
    <w:p w14:paraId="7FC9561D" w14:textId="23C828B3" w:rsidR="00E86D92" w:rsidRDefault="00E86D92" w:rsidP="00E86D92">
      <w:pPr>
        <w:numPr>
          <w:ilvl w:val="0"/>
          <w:numId w:val="34"/>
        </w:numPr>
        <w:rPr>
          <w:rFonts w:ascii="Daytona Condensed" w:hAnsi="Daytona Condensed" w:cs="Calibri"/>
        </w:rPr>
      </w:pPr>
      <w:r>
        <w:rPr>
          <w:rFonts w:ascii="Daytona Condensed" w:hAnsi="Daytona Condensed" w:cs="Calibri"/>
        </w:rPr>
        <w:t xml:space="preserve">This is considered maintenance </w:t>
      </w:r>
    </w:p>
    <w:p w14:paraId="255AC1BE" w14:textId="2A97DDA1" w:rsidR="00E86D92" w:rsidRDefault="005C6128" w:rsidP="00E86D92">
      <w:pPr>
        <w:numPr>
          <w:ilvl w:val="0"/>
          <w:numId w:val="34"/>
        </w:numPr>
        <w:rPr>
          <w:rFonts w:ascii="Daytona Condensed" w:hAnsi="Daytona Condensed" w:cs="Calibri"/>
        </w:rPr>
      </w:pPr>
      <w:r>
        <w:rPr>
          <w:rFonts w:ascii="Daytona Condensed" w:hAnsi="Daytona Condensed" w:cs="Calibri"/>
        </w:rPr>
        <w:t>A rider would need to written</w:t>
      </w:r>
    </w:p>
    <w:p w14:paraId="629D3224" w14:textId="69434ED8" w:rsidR="005C6128" w:rsidRDefault="005C6128" w:rsidP="00E86D92">
      <w:pPr>
        <w:numPr>
          <w:ilvl w:val="0"/>
          <w:numId w:val="34"/>
        </w:numPr>
        <w:rPr>
          <w:rFonts w:ascii="Daytona Condensed" w:hAnsi="Daytona Condensed" w:cs="Calibri"/>
        </w:rPr>
      </w:pPr>
      <w:r>
        <w:rPr>
          <w:rFonts w:ascii="Daytona Condensed" w:hAnsi="Daytona Condensed" w:cs="Calibri"/>
        </w:rPr>
        <w:t>This is not in the provider contract</w:t>
      </w:r>
    </w:p>
    <w:p w14:paraId="3C5D9AAD" w14:textId="17618715" w:rsidR="005C6128" w:rsidRDefault="005C6128" w:rsidP="00E86D92">
      <w:pPr>
        <w:numPr>
          <w:ilvl w:val="0"/>
          <w:numId w:val="34"/>
        </w:numPr>
        <w:rPr>
          <w:rFonts w:ascii="Daytona Condensed" w:hAnsi="Daytona Condensed" w:cs="Calibri"/>
        </w:rPr>
      </w:pPr>
      <w:r>
        <w:rPr>
          <w:rFonts w:ascii="Daytona Condensed" w:hAnsi="Daytona Condensed" w:cs="Calibri"/>
        </w:rPr>
        <w:t>Chir</w:t>
      </w:r>
      <w:r w:rsidR="00B661AF">
        <w:rPr>
          <w:rFonts w:ascii="Daytona Condensed" w:hAnsi="Daytona Condensed" w:cs="Calibri"/>
        </w:rPr>
        <w:t>opractor</w:t>
      </w:r>
      <w:r>
        <w:rPr>
          <w:rFonts w:ascii="Daytona Condensed" w:hAnsi="Daytona Condensed" w:cs="Calibri"/>
        </w:rPr>
        <w:t xml:space="preserve">s have a list of codes that they can bill if they bill a code not covered </w:t>
      </w:r>
      <w:r w:rsidR="0035189F">
        <w:rPr>
          <w:rFonts w:ascii="Daytona Condensed" w:hAnsi="Daytona Condensed" w:cs="Calibri"/>
        </w:rPr>
        <w:t>P141 services not part of your provider contract with BCBS</w:t>
      </w:r>
    </w:p>
    <w:p w14:paraId="74EB5086" w14:textId="36E63CCE" w:rsidR="0035189F" w:rsidRDefault="0035189F" w:rsidP="00E86D92">
      <w:pPr>
        <w:numPr>
          <w:ilvl w:val="0"/>
          <w:numId w:val="34"/>
        </w:numPr>
        <w:rPr>
          <w:rFonts w:ascii="Daytona Condensed" w:hAnsi="Daytona Condensed" w:cs="Calibri"/>
        </w:rPr>
      </w:pPr>
      <w:r>
        <w:rPr>
          <w:rFonts w:ascii="Daytona Condensed" w:hAnsi="Daytona Condensed" w:cs="Calibri"/>
        </w:rPr>
        <w:t xml:space="preserve">Not just a benefit lift </w:t>
      </w:r>
    </w:p>
    <w:p w14:paraId="4E056E11" w14:textId="14026551" w:rsidR="0035189F" w:rsidRDefault="00FD7951" w:rsidP="00E86D92">
      <w:pPr>
        <w:numPr>
          <w:ilvl w:val="0"/>
          <w:numId w:val="34"/>
        </w:numPr>
        <w:rPr>
          <w:rFonts w:ascii="Daytona Condensed" w:hAnsi="Daytona Condensed" w:cs="Calibri"/>
        </w:rPr>
      </w:pPr>
      <w:r>
        <w:rPr>
          <w:rFonts w:ascii="Daytona Condensed" w:hAnsi="Daytona Condensed" w:cs="Calibri"/>
        </w:rPr>
        <w:t>Comes out of the pricing system onto the bypass.</w:t>
      </w:r>
    </w:p>
    <w:p w14:paraId="7876FA12" w14:textId="6B276569" w:rsidR="00FD7951" w:rsidRDefault="00FD7951" w:rsidP="00E86D92">
      <w:pPr>
        <w:numPr>
          <w:ilvl w:val="0"/>
          <w:numId w:val="34"/>
        </w:numPr>
        <w:rPr>
          <w:rFonts w:ascii="Daytona Condensed" w:hAnsi="Daytona Condensed" w:cs="Calibri"/>
        </w:rPr>
      </w:pPr>
      <w:r>
        <w:rPr>
          <w:rFonts w:ascii="Daytona Condensed" w:hAnsi="Daytona Condensed" w:cs="Calibri"/>
        </w:rPr>
        <w:t>Provider will say if not in contract and will not bill</w:t>
      </w:r>
    </w:p>
    <w:p w14:paraId="47290CBD" w14:textId="4606F162" w:rsidR="00FD7951" w:rsidRDefault="00FD7951" w:rsidP="00E86D92">
      <w:pPr>
        <w:numPr>
          <w:ilvl w:val="0"/>
          <w:numId w:val="34"/>
        </w:numPr>
        <w:rPr>
          <w:rFonts w:ascii="Daytona Condensed" w:hAnsi="Daytona Condensed" w:cs="Calibri"/>
        </w:rPr>
      </w:pPr>
      <w:r>
        <w:rPr>
          <w:rFonts w:ascii="Daytona Condensed" w:hAnsi="Daytona Condensed" w:cs="Calibri"/>
        </w:rPr>
        <w:t xml:space="preserve">Typically do not add pricing for one account. </w:t>
      </w:r>
    </w:p>
    <w:p w14:paraId="7513FBE0" w14:textId="78994FBF" w:rsidR="00FD7951" w:rsidRDefault="00FD7951" w:rsidP="00E86D92">
      <w:pPr>
        <w:numPr>
          <w:ilvl w:val="0"/>
          <w:numId w:val="34"/>
        </w:numPr>
        <w:rPr>
          <w:rFonts w:ascii="Daytona Condensed" w:hAnsi="Daytona Condensed" w:cs="Calibri"/>
        </w:rPr>
      </w:pPr>
      <w:r>
        <w:rPr>
          <w:rFonts w:ascii="Daytona Condensed" w:hAnsi="Daytona Condensed" w:cs="Calibri"/>
        </w:rPr>
        <w:t>Benefit coding would have to figure out what the correct allowance is</w:t>
      </w:r>
    </w:p>
    <w:p w14:paraId="763B0BDC" w14:textId="3A882966" w:rsidR="00FD7951" w:rsidRDefault="00FD7951" w:rsidP="00E86D92">
      <w:pPr>
        <w:numPr>
          <w:ilvl w:val="0"/>
          <w:numId w:val="34"/>
        </w:numPr>
        <w:rPr>
          <w:rFonts w:ascii="Daytona Condensed" w:hAnsi="Daytona Condensed" w:cs="Calibri"/>
        </w:rPr>
      </w:pPr>
      <w:r>
        <w:rPr>
          <w:rFonts w:ascii="Daytona Condensed" w:hAnsi="Daytona Condensed" w:cs="Calibri"/>
        </w:rPr>
        <w:t>Looking at a dollar cap – we pay x amount.</w:t>
      </w:r>
    </w:p>
    <w:p w14:paraId="32D776EB" w14:textId="04949B02" w:rsidR="00FD7951" w:rsidRDefault="00FD7951" w:rsidP="00E86D92">
      <w:pPr>
        <w:numPr>
          <w:ilvl w:val="0"/>
          <w:numId w:val="34"/>
        </w:numPr>
        <w:rPr>
          <w:rFonts w:ascii="Daytona Condensed" w:hAnsi="Daytona Condensed" w:cs="Calibri"/>
        </w:rPr>
      </w:pPr>
      <w:r>
        <w:rPr>
          <w:rFonts w:ascii="Daytona Condensed" w:hAnsi="Daytona Condensed" w:cs="Calibri"/>
        </w:rPr>
        <w:t xml:space="preserve">Swap benefit column and put in dollar cap for this account if putting in a limit </w:t>
      </w:r>
    </w:p>
    <w:p w14:paraId="4FF5FA8E" w14:textId="07F0AB29" w:rsidR="00FD7951" w:rsidRDefault="008F3562" w:rsidP="00E86D92">
      <w:pPr>
        <w:numPr>
          <w:ilvl w:val="0"/>
          <w:numId w:val="34"/>
        </w:numPr>
        <w:rPr>
          <w:rFonts w:ascii="Daytona Condensed" w:hAnsi="Daytona Condensed" w:cs="Calibri"/>
        </w:rPr>
      </w:pPr>
      <w:r>
        <w:rPr>
          <w:rFonts w:ascii="Daytona Condensed" w:hAnsi="Daytona Condensed" w:cs="Calibri"/>
        </w:rPr>
        <w:t>They do not a dollar limit that was only for mind and body</w:t>
      </w:r>
    </w:p>
    <w:p w14:paraId="3B7551FA" w14:textId="05536A5C" w:rsidR="008F3562" w:rsidRDefault="008F3562" w:rsidP="00E86D92">
      <w:pPr>
        <w:numPr>
          <w:ilvl w:val="0"/>
          <w:numId w:val="34"/>
        </w:numPr>
        <w:rPr>
          <w:rFonts w:ascii="Daytona Condensed" w:hAnsi="Daytona Condensed" w:cs="Calibri"/>
        </w:rPr>
      </w:pPr>
      <w:r>
        <w:rPr>
          <w:rFonts w:ascii="Daytona Condensed" w:hAnsi="Daytona Condensed" w:cs="Calibri"/>
        </w:rPr>
        <w:t>No limit if medical visit</w:t>
      </w:r>
    </w:p>
    <w:p w14:paraId="3D4C9FD6" w14:textId="1F4E24FE" w:rsidR="008F3562" w:rsidRDefault="008F3562" w:rsidP="00E86D92">
      <w:pPr>
        <w:numPr>
          <w:ilvl w:val="0"/>
          <w:numId w:val="34"/>
        </w:numPr>
        <w:rPr>
          <w:rFonts w:ascii="Daytona Condensed" w:hAnsi="Daytona Condensed" w:cs="Calibri"/>
        </w:rPr>
      </w:pPr>
      <w:r>
        <w:rPr>
          <w:rFonts w:ascii="Daytona Condensed" w:hAnsi="Daytona Condensed" w:cs="Calibri"/>
        </w:rPr>
        <w:t>Would have to be allowed charge.</w:t>
      </w:r>
    </w:p>
    <w:p w14:paraId="26E50DA3" w14:textId="2C1AB788" w:rsidR="008F3562" w:rsidRDefault="008F3562" w:rsidP="00E86D92">
      <w:pPr>
        <w:numPr>
          <w:ilvl w:val="0"/>
          <w:numId w:val="34"/>
        </w:numPr>
        <w:rPr>
          <w:rFonts w:ascii="Daytona Condensed" w:hAnsi="Daytona Condensed" w:cs="Calibri"/>
        </w:rPr>
      </w:pPr>
      <w:r>
        <w:rPr>
          <w:rFonts w:ascii="Daytona Condensed" w:hAnsi="Daytona Condensed" w:cs="Calibri"/>
        </w:rPr>
        <w:t>If provider bills $500 would have to pay $500</w:t>
      </w:r>
    </w:p>
    <w:p w14:paraId="46F12CB7" w14:textId="6EEC8DB5" w:rsidR="008F3562" w:rsidRDefault="00884B05" w:rsidP="00E86D92">
      <w:pPr>
        <w:numPr>
          <w:ilvl w:val="0"/>
          <w:numId w:val="34"/>
        </w:numPr>
        <w:rPr>
          <w:rFonts w:ascii="Daytona Condensed" w:hAnsi="Daytona Condensed" w:cs="Calibri"/>
        </w:rPr>
      </w:pPr>
      <w:r>
        <w:rPr>
          <w:rFonts w:ascii="Daytona Condensed" w:hAnsi="Daytona Condensed" w:cs="Calibri"/>
        </w:rPr>
        <w:lastRenderedPageBreak/>
        <w:t xml:space="preserve">If account is fine with whatever provider bills for a charge </w:t>
      </w:r>
    </w:p>
    <w:p w14:paraId="5ACB30FD" w14:textId="4DBB1A37" w:rsidR="00884B05" w:rsidRPr="000F2058" w:rsidRDefault="000F2058" w:rsidP="00E86D92">
      <w:pPr>
        <w:numPr>
          <w:ilvl w:val="0"/>
          <w:numId w:val="34"/>
        </w:numPr>
        <w:rPr>
          <w:rFonts w:ascii="Daytona Condensed" w:hAnsi="Daytona Condensed" w:cs="Calibri"/>
        </w:rPr>
      </w:pPr>
      <w:r>
        <w:rPr>
          <w:rFonts w:ascii="Daytona Condensed" w:hAnsi="Daytona Condensed" w:cs="Calibri"/>
        </w:rPr>
        <w:t xml:space="preserve">Would they bill </w:t>
      </w:r>
      <w:r w:rsidRPr="00E0723D">
        <w:rPr>
          <w:rFonts w:ascii="Daytona Condensed" w:hAnsi="Daytona Condensed" w:cs="Calibri"/>
          <w:sz w:val="22"/>
          <w:szCs w:val="22"/>
        </w:rPr>
        <w:t>CPT S8990</w:t>
      </w:r>
      <w:r>
        <w:rPr>
          <w:rFonts w:ascii="Daytona Condensed" w:hAnsi="Daytona Condensed" w:cs="Calibri"/>
          <w:sz w:val="22"/>
          <w:szCs w:val="22"/>
        </w:rPr>
        <w:t xml:space="preserve"> with a preventative diagnosis</w:t>
      </w:r>
    </w:p>
    <w:p w14:paraId="226D5991" w14:textId="770D12D4" w:rsidR="000F2058" w:rsidRPr="00632B7F" w:rsidRDefault="000F2058" w:rsidP="00E86D92">
      <w:pPr>
        <w:numPr>
          <w:ilvl w:val="0"/>
          <w:numId w:val="34"/>
        </w:numPr>
        <w:rPr>
          <w:rFonts w:ascii="Daytona Condensed" w:hAnsi="Daytona Condensed" w:cs="Calibri"/>
        </w:rPr>
      </w:pPr>
      <w:r>
        <w:rPr>
          <w:rFonts w:ascii="Daytona Condensed" w:hAnsi="Daytona Condensed" w:cs="Calibri"/>
          <w:sz w:val="22"/>
          <w:szCs w:val="22"/>
        </w:rPr>
        <w:t xml:space="preserve">Service comes in with a certain modality </w:t>
      </w:r>
      <w:r w:rsidR="00632B7F">
        <w:rPr>
          <w:rFonts w:ascii="Daytona Condensed" w:hAnsi="Daytona Condensed" w:cs="Calibri"/>
          <w:sz w:val="22"/>
          <w:szCs w:val="22"/>
        </w:rPr>
        <w:t>for maintenance</w:t>
      </w:r>
    </w:p>
    <w:p w14:paraId="2FC98A6F" w14:textId="5AD4226C" w:rsidR="00632B7F" w:rsidRDefault="00632B7F" w:rsidP="00E86D92">
      <w:pPr>
        <w:numPr>
          <w:ilvl w:val="0"/>
          <w:numId w:val="34"/>
        </w:numPr>
        <w:rPr>
          <w:rFonts w:ascii="Daytona Condensed" w:hAnsi="Daytona Condensed" w:cs="Calibri"/>
        </w:rPr>
      </w:pPr>
      <w:r>
        <w:rPr>
          <w:rFonts w:ascii="Daytona Condensed" w:hAnsi="Daytona Condensed" w:cs="Calibri"/>
        </w:rPr>
        <w:t xml:space="preserve">When this came up in 2022 account service consultant was at a fair and was asked if preventative chiro is covered. </w:t>
      </w:r>
    </w:p>
    <w:p w14:paraId="11FEE608" w14:textId="21B02CF3" w:rsidR="00632B7F" w:rsidRDefault="00632B7F" w:rsidP="00E86D92">
      <w:pPr>
        <w:numPr>
          <w:ilvl w:val="0"/>
          <w:numId w:val="34"/>
        </w:numPr>
        <w:rPr>
          <w:rFonts w:ascii="Daytona Condensed" w:hAnsi="Daytona Condensed" w:cs="Calibri"/>
        </w:rPr>
      </w:pPr>
      <w:r>
        <w:rPr>
          <w:rFonts w:ascii="Daytona Condensed" w:hAnsi="Daytona Condensed" w:cs="Calibri"/>
        </w:rPr>
        <w:t>We were given cpt code S8990 and it was determined that maintenance is not covered</w:t>
      </w:r>
    </w:p>
    <w:p w14:paraId="1F3A65FC" w14:textId="3425B0D4" w:rsidR="00632B7F" w:rsidRDefault="00632B7F" w:rsidP="00E86D92">
      <w:pPr>
        <w:numPr>
          <w:ilvl w:val="0"/>
          <w:numId w:val="34"/>
        </w:numPr>
        <w:rPr>
          <w:rFonts w:ascii="Daytona Condensed" w:hAnsi="Daytona Condensed" w:cs="Calibri"/>
        </w:rPr>
      </w:pPr>
      <w:r>
        <w:rPr>
          <w:rFonts w:ascii="Daytona Condensed" w:hAnsi="Daytona Condensed" w:cs="Calibri"/>
        </w:rPr>
        <w:t>Account and HUB team do not have more information to give us to identify coverage</w:t>
      </w:r>
    </w:p>
    <w:p w14:paraId="2FABAA3B" w14:textId="0B60D44F" w:rsidR="00632B7F" w:rsidRDefault="00632B7F" w:rsidP="00E86D92">
      <w:pPr>
        <w:numPr>
          <w:ilvl w:val="0"/>
          <w:numId w:val="34"/>
        </w:numPr>
        <w:rPr>
          <w:rFonts w:ascii="Daytona Condensed" w:hAnsi="Daytona Condensed" w:cs="Calibri"/>
        </w:rPr>
      </w:pPr>
      <w:r>
        <w:rPr>
          <w:rFonts w:ascii="Daytona Condensed" w:hAnsi="Daytona Condensed" w:cs="Calibri"/>
        </w:rPr>
        <w:t xml:space="preserve">Results of MAPRE survey referenced maintenance </w:t>
      </w:r>
      <w:r w:rsidR="0059218E">
        <w:rPr>
          <w:rFonts w:ascii="Daytona Condensed" w:hAnsi="Daytona Condensed" w:cs="Calibri"/>
        </w:rPr>
        <w:t>and S8990 is maintenance care which is not covered</w:t>
      </w:r>
    </w:p>
    <w:p w14:paraId="30461789" w14:textId="1F445827" w:rsidR="0059218E" w:rsidRDefault="0059218E" w:rsidP="00E86D92">
      <w:pPr>
        <w:numPr>
          <w:ilvl w:val="0"/>
          <w:numId w:val="34"/>
        </w:numPr>
        <w:rPr>
          <w:rFonts w:ascii="Daytona Condensed" w:hAnsi="Daytona Condensed" w:cs="Calibri"/>
        </w:rPr>
      </w:pPr>
      <w:r>
        <w:rPr>
          <w:rFonts w:ascii="Daytona Condensed" w:hAnsi="Daytona Condensed" w:cs="Calibri"/>
        </w:rPr>
        <w:t xml:space="preserve">Account is checking with Harvard to verify how they covered it </w:t>
      </w:r>
    </w:p>
    <w:p w14:paraId="5EA03A85" w14:textId="0204A9C6" w:rsidR="0059218E" w:rsidRDefault="0059218E" w:rsidP="00E86D92">
      <w:pPr>
        <w:numPr>
          <w:ilvl w:val="0"/>
          <w:numId w:val="34"/>
        </w:numPr>
        <w:rPr>
          <w:rFonts w:ascii="Daytona Condensed" w:hAnsi="Daytona Condensed" w:cs="Calibri"/>
        </w:rPr>
      </w:pPr>
      <w:r>
        <w:rPr>
          <w:rFonts w:ascii="Daytona Condensed" w:hAnsi="Daytona Condensed" w:cs="Calibri"/>
        </w:rPr>
        <w:t xml:space="preserve">Cannot control how </w:t>
      </w:r>
      <w:r w:rsidR="00B73B06">
        <w:rPr>
          <w:rFonts w:ascii="Daytona Condensed" w:hAnsi="Daytona Condensed" w:cs="Calibri"/>
        </w:rPr>
        <w:t>out of state claims are submitted</w:t>
      </w:r>
    </w:p>
    <w:p w14:paraId="5E201CF3" w14:textId="1CECEF9E" w:rsidR="00B73B06" w:rsidRDefault="00B73B06" w:rsidP="00E86D92">
      <w:pPr>
        <w:numPr>
          <w:ilvl w:val="0"/>
          <w:numId w:val="34"/>
        </w:numPr>
        <w:rPr>
          <w:rFonts w:ascii="Daytona Condensed" w:hAnsi="Daytona Condensed" w:cs="Calibri"/>
        </w:rPr>
      </w:pPr>
      <w:r>
        <w:rPr>
          <w:rFonts w:ascii="Daytona Condensed" w:hAnsi="Daytona Condensed" w:cs="Calibri"/>
        </w:rPr>
        <w:t xml:space="preserve">Majority is in state but do have some out of state </w:t>
      </w:r>
    </w:p>
    <w:p w14:paraId="53B237EF" w14:textId="58E1EAF1" w:rsidR="00B73B06" w:rsidRDefault="00667C26" w:rsidP="00E86D92">
      <w:pPr>
        <w:numPr>
          <w:ilvl w:val="0"/>
          <w:numId w:val="34"/>
        </w:numPr>
        <w:rPr>
          <w:rFonts w:ascii="Daytona Condensed" w:hAnsi="Daytona Condensed" w:cs="Calibri"/>
        </w:rPr>
      </w:pPr>
      <w:r>
        <w:rPr>
          <w:rFonts w:ascii="Daytona Condensed" w:hAnsi="Daytona Condensed" w:cs="Calibri"/>
        </w:rPr>
        <w:t xml:space="preserve">2022 HR rep did not believe that maintenance was covered </w:t>
      </w:r>
    </w:p>
    <w:p w14:paraId="6D331AA6" w14:textId="507A3709" w:rsidR="00667C26" w:rsidRDefault="00667C26" w:rsidP="00E86D92">
      <w:pPr>
        <w:numPr>
          <w:ilvl w:val="0"/>
          <w:numId w:val="34"/>
        </w:numPr>
        <w:rPr>
          <w:rFonts w:ascii="Daytona Condensed" w:hAnsi="Daytona Condensed" w:cs="Calibri"/>
        </w:rPr>
      </w:pPr>
      <w:r>
        <w:rPr>
          <w:rFonts w:ascii="Daytona Condensed" w:hAnsi="Daytona Condensed" w:cs="Calibri"/>
        </w:rPr>
        <w:t xml:space="preserve">Have services been billed and if so under what code and have they been denied </w:t>
      </w:r>
    </w:p>
    <w:p w14:paraId="1DF79315" w14:textId="29B8C922" w:rsidR="00172762" w:rsidRDefault="00172762" w:rsidP="00E86D92">
      <w:pPr>
        <w:numPr>
          <w:ilvl w:val="0"/>
          <w:numId w:val="34"/>
        </w:numPr>
        <w:rPr>
          <w:rFonts w:ascii="Daytona Condensed" w:hAnsi="Daytona Condensed" w:cs="Calibri"/>
        </w:rPr>
      </w:pPr>
      <w:r>
        <w:rPr>
          <w:rFonts w:ascii="Daytona Condensed" w:hAnsi="Daytona Condensed" w:cs="Calibri"/>
        </w:rPr>
        <w:t xml:space="preserve">We found a code that stated it is maintenance </w:t>
      </w:r>
    </w:p>
    <w:p w14:paraId="3B87D7F2" w14:textId="407F22BD" w:rsidR="00172762" w:rsidRDefault="00172762" w:rsidP="00E86D92">
      <w:pPr>
        <w:numPr>
          <w:ilvl w:val="0"/>
          <w:numId w:val="34"/>
        </w:numPr>
        <w:rPr>
          <w:rFonts w:ascii="Daytona Condensed" w:hAnsi="Daytona Condensed" w:cs="Calibri"/>
        </w:rPr>
      </w:pPr>
      <w:r>
        <w:rPr>
          <w:rFonts w:ascii="Daytona Condensed" w:hAnsi="Daytona Condensed" w:cs="Calibri"/>
        </w:rPr>
        <w:t>Now medical expectation to bill valid codes</w:t>
      </w:r>
    </w:p>
    <w:p w14:paraId="75155C52" w14:textId="42E98738" w:rsidR="00172762" w:rsidRDefault="00172762" w:rsidP="00E86D92">
      <w:pPr>
        <w:numPr>
          <w:ilvl w:val="0"/>
          <w:numId w:val="34"/>
        </w:numPr>
        <w:rPr>
          <w:rFonts w:ascii="Daytona Condensed" w:hAnsi="Daytona Condensed" w:cs="Calibri"/>
        </w:rPr>
      </w:pPr>
      <w:r>
        <w:rPr>
          <w:rFonts w:ascii="Daytona Condensed" w:hAnsi="Daytona Condensed" w:cs="Calibri"/>
        </w:rPr>
        <w:t xml:space="preserve">We do not know what they are billing. </w:t>
      </w:r>
    </w:p>
    <w:p w14:paraId="4145216E" w14:textId="3F1C2636" w:rsidR="00172762" w:rsidRDefault="00DC60A7" w:rsidP="00E86D92">
      <w:pPr>
        <w:numPr>
          <w:ilvl w:val="0"/>
          <w:numId w:val="34"/>
        </w:numPr>
        <w:rPr>
          <w:rFonts w:ascii="Daytona Condensed" w:hAnsi="Daytona Condensed" w:cs="Calibri"/>
        </w:rPr>
      </w:pPr>
      <w:r>
        <w:rPr>
          <w:rFonts w:ascii="Daytona Condensed" w:hAnsi="Daytona Condensed" w:cs="Calibri"/>
        </w:rPr>
        <w:t>Would not bill for routine or a modality that is not covered</w:t>
      </w:r>
    </w:p>
    <w:p w14:paraId="3C4BC151" w14:textId="5584CF68" w:rsidR="00DC60A7" w:rsidRDefault="006C5C40" w:rsidP="00E86D92">
      <w:pPr>
        <w:numPr>
          <w:ilvl w:val="0"/>
          <w:numId w:val="34"/>
        </w:numPr>
        <w:rPr>
          <w:rFonts w:ascii="Daytona Condensed" w:hAnsi="Daytona Condensed" w:cs="Calibri"/>
        </w:rPr>
      </w:pPr>
      <w:r>
        <w:rPr>
          <w:rFonts w:ascii="Daytona Condensed" w:hAnsi="Daytona Condensed" w:cs="Calibri"/>
        </w:rPr>
        <w:t xml:space="preserve">If they are saying services that were covered previously </w:t>
      </w:r>
      <w:r w:rsidR="003730AB">
        <w:rPr>
          <w:rFonts w:ascii="Daytona Condensed" w:hAnsi="Daytona Condensed" w:cs="Calibri"/>
        </w:rPr>
        <w:t>what is being billed?</w:t>
      </w:r>
    </w:p>
    <w:p w14:paraId="4F3AA8E0" w14:textId="6282CD69" w:rsidR="003730AB" w:rsidRDefault="003730AB" w:rsidP="00E86D92">
      <w:pPr>
        <w:numPr>
          <w:ilvl w:val="0"/>
          <w:numId w:val="34"/>
        </w:numPr>
        <w:rPr>
          <w:rFonts w:ascii="Daytona Condensed" w:hAnsi="Daytona Condensed" w:cs="Calibri"/>
        </w:rPr>
      </w:pPr>
      <w:r>
        <w:rPr>
          <w:rFonts w:ascii="Daytona Condensed" w:hAnsi="Daytona Condensed" w:cs="Calibri"/>
        </w:rPr>
        <w:t xml:space="preserve">If providers are billing </w:t>
      </w:r>
      <w:r w:rsidR="00515D10">
        <w:rPr>
          <w:rFonts w:ascii="Daytona Condensed" w:hAnsi="Daytona Condensed" w:cs="Calibri"/>
        </w:rPr>
        <w:t xml:space="preserve">legitimate codes, we need to know how they are billing. </w:t>
      </w:r>
    </w:p>
    <w:p w14:paraId="0A51969D" w14:textId="15DA1212" w:rsidR="00515D10" w:rsidRDefault="00515D10" w:rsidP="00E86D92">
      <w:pPr>
        <w:numPr>
          <w:ilvl w:val="0"/>
          <w:numId w:val="34"/>
        </w:numPr>
        <w:rPr>
          <w:rFonts w:ascii="Daytona Condensed" w:hAnsi="Daytona Condensed" w:cs="Calibri"/>
        </w:rPr>
      </w:pPr>
      <w:r>
        <w:rPr>
          <w:rFonts w:ascii="Daytona Condensed" w:hAnsi="Daytona Condensed" w:cs="Calibri"/>
        </w:rPr>
        <w:t xml:space="preserve">If they come in with other modalities with routine coding </w:t>
      </w:r>
    </w:p>
    <w:p w14:paraId="4D20A893" w14:textId="3B5D8ED9" w:rsidR="00515D10" w:rsidRDefault="00515D10" w:rsidP="00E86D92">
      <w:pPr>
        <w:numPr>
          <w:ilvl w:val="0"/>
          <w:numId w:val="34"/>
        </w:numPr>
        <w:rPr>
          <w:rFonts w:ascii="Daytona Condensed" w:hAnsi="Daytona Condensed" w:cs="Calibri"/>
        </w:rPr>
      </w:pPr>
      <w:r>
        <w:rPr>
          <w:rFonts w:ascii="Daytona Condensed" w:hAnsi="Daytona Condensed" w:cs="Calibri"/>
        </w:rPr>
        <w:t xml:space="preserve">Payment policy has other codes that are not covered because they are not medically necessary </w:t>
      </w:r>
    </w:p>
    <w:p w14:paraId="7D34AFC6" w14:textId="70FA2F90" w:rsidR="00A340D9" w:rsidRDefault="00A340D9" w:rsidP="00E86D92">
      <w:pPr>
        <w:numPr>
          <w:ilvl w:val="0"/>
          <w:numId w:val="34"/>
        </w:numPr>
        <w:rPr>
          <w:rFonts w:ascii="Daytona Condensed" w:hAnsi="Daytona Condensed" w:cs="Calibri"/>
        </w:rPr>
      </w:pPr>
      <w:r>
        <w:rPr>
          <w:rFonts w:ascii="Daytona Condensed" w:hAnsi="Daytona Condensed" w:cs="Calibri"/>
        </w:rPr>
        <w:t xml:space="preserve">Not aware of any denied claims just members stating a gap in benefits </w:t>
      </w:r>
    </w:p>
    <w:p w14:paraId="1209AD4B" w14:textId="6D57A045" w:rsidR="00A340D9" w:rsidRDefault="00A97456" w:rsidP="00E86D92">
      <w:pPr>
        <w:numPr>
          <w:ilvl w:val="0"/>
          <w:numId w:val="34"/>
        </w:numPr>
        <w:rPr>
          <w:rFonts w:ascii="Daytona Condensed" w:hAnsi="Daytona Condensed" w:cs="Calibri"/>
        </w:rPr>
      </w:pPr>
      <w:r>
        <w:rPr>
          <w:rFonts w:ascii="Daytona Condensed" w:hAnsi="Daytona Condensed" w:cs="Calibri"/>
        </w:rPr>
        <w:t xml:space="preserve">Chiro </w:t>
      </w:r>
      <w:r w:rsidR="00847977">
        <w:rPr>
          <w:rFonts w:ascii="Daytona Condensed" w:hAnsi="Daytona Condensed" w:cs="Calibri"/>
        </w:rPr>
        <w:t>visits</w:t>
      </w:r>
      <w:r>
        <w:rPr>
          <w:rFonts w:ascii="Daytona Condensed" w:hAnsi="Daytona Condensed" w:cs="Calibri"/>
        </w:rPr>
        <w:t xml:space="preserve"> limit is 20 and that is what the account has currently</w:t>
      </w:r>
    </w:p>
    <w:p w14:paraId="5F959C24" w14:textId="574F10AD" w:rsidR="00A97456" w:rsidRDefault="00A97456" w:rsidP="00E86D92">
      <w:pPr>
        <w:numPr>
          <w:ilvl w:val="0"/>
          <w:numId w:val="34"/>
        </w:numPr>
        <w:rPr>
          <w:rFonts w:ascii="Daytona Condensed" w:hAnsi="Daytona Condensed" w:cs="Calibri"/>
        </w:rPr>
      </w:pPr>
      <w:r>
        <w:rPr>
          <w:rFonts w:ascii="Daytona Condensed" w:hAnsi="Daytona Condensed" w:cs="Calibri"/>
        </w:rPr>
        <w:t>If there are no denied claims is there really a gap</w:t>
      </w:r>
    </w:p>
    <w:p w14:paraId="18E308D0" w14:textId="5AB7A099" w:rsidR="00A97456" w:rsidRDefault="00A97456" w:rsidP="00E86D92">
      <w:pPr>
        <w:numPr>
          <w:ilvl w:val="0"/>
          <w:numId w:val="34"/>
        </w:numPr>
        <w:rPr>
          <w:rFonts w:ascii="Daytona Condensed" w:hAnsi="Daytona Condensed" w:cs="Calibri"/>
        </w:rPr>
      </w:pPr>
      <w:r>
        <w:rPr>
          <w:rFonts w:ascii="Daytona Condensed" w:hAnsi="Daytona Condensed" w:cs="Calibri"/>
        </w:rPr>
        <w:t>This came up a lot from the employee s</w:t>
      </w:r>
      <w:r w:rsidR="00034CB0">
        <w:rPr>
          <w:rFonts w:ascii="Daytona Condensed" w:hAnsi="Daytona Condensed" w:cs="Calibri"/>
        </w:rPr>
        <w:t>urvey</w:t>
      </w:r>
    </w:p>
    <w:p w14:paraId="71073682" w14:textId="3ABA70F6" w:rsidR="00034CB0" w:rsidRDefault="00124637" w:rsidP="00E86D92">
      <w:pPr>
        <w:numPr>
          <w:ilvl w:val="0"/>
          <w:numId w:val="34"/>
        </w:numPr>
        <w:rPr>
          <w:rFonts w:ascii="Daytona Condensed" w:hAnsi="Daytona Condensed" w:cs="Calibri"/>
        </w:rPr>
      </w:pPr>
      <w:r>
        <w:rPr>
          <w:rFonts w:ascii="Daytona Condensed" w:hAnsi="Daytona Condensed" w:cs="Calibri"/>
        </w:rPr>
        <w:t>If they say they want to cover any chiro for any reason, can we operationalize that</w:t>
      </w:r>
    </w:p>
    <w:p w14:paraId="6A158144" w14:textId="491D062E" w:rsidR="00124637" w:rsidRDefault="00124637" w:rsidP="00E86D92">
      <w:pPr>
        <w:numPr>
          <w:ilvl w:val="0"/>
          <w:numId w:val="34"/>
        </w:numPr>
        <w:rPr>
          <w:rFonts w:ascii="Daytona Condensed" w:hAnsi="Daytona Condensed" w:cs="Calibri"/>
        </w:rPr>
      </w:pPr>
      <w:r>
        <w:rPr>
          <w:rFonts w:ascii="Daytona Condensed" w:hAnsi="Daytona Condensed" w:cs="Calibri"/>
        </w:rPr>
        <w:t>20 visits for any reason</w:t>
      </w:r>
    </w:p>
    <w:p w14:paraId="1104F610" w14:textId="75C48EA7" w:rsidR="00041690" w:rsidRDefault="00041690" w:rsidP="00E86D92">
      <w:pPr>
        <w:numPr>
          <w:ilvl w:val="0"/>
          <w:numId w:val="34"/>
        </w:numPr>
        <w:rPr>
          <w:rFonts w:ascii="Daytona Condensed" w:hAnsi="Daytona Condensed" w:cs="Calibri"/>
        </w:rPr>
      </w:pPr>
      <w:r>
        <w:rPr>
          <w:rFonts w:ascii="Daytona Condensed" w:hAnsi="Daytona Condensed" w:cs="Calibri"/>
        </w:rPr>
        <w:t xml:space="preserve">If billing </w:t>
      </w:r>
      <w:r w:rsidR="00847977">
        <w:rPr>
          <w:rFonts w:ascii="Daytona Condensed" w:hAnsi="Daytona Condensed" w:cs="Calibri"/>
        </w:rPr>
        <w:t>codes,</w:t>
      </w:r>
      <w:r>
        <w:rPr>
          <w:rFonts w:ascii="Daytona Condensed" w:hAnsi="Daytona Condensed" w:cs="Calibri"/>
        </w:rPr>
        <w:t xml:space="preserve"> they standardly bill would have to look on payment policy and look at the codes and verify if covered codes and do we need to make any changes to codes or allow preventative diagnosis</w:t>
      </w:r>
    </w:p>
    <w:p w14:paraId="0BFD875B" w14:textId="032A8E8E" w:rsidR="00041690" w:rsidRDefault="00D91FFB" w:rsidP="00E86D92">
      <w:pPr>
        <w:numPr>
          <w:ilvl w:val="0"/>
          <w:numId w:val="34"/>
        </w:numPr>
        <w:rPr>
          <w:rFonts w:ascii="Daytona Condensed" w:hAnsi="Daytona Condensed" w:cs="Calibri"/>
        </w:rPr>
      </w:pPr>
      <w:r>
        <w:rPr>
          <w:rFonts w:ascii="Daytona Condensed" w:hAnsi="Daytona Condensed" w:cs="Calibri"/>
        </w:rPr>
        <w:t>Any types of medical policies based on diagnosis codes?</w:t>
      </w:r>
    </w:p>
    <w:p w14:paraId="5D196B44" w14:textId="3078BCBF" w:rsidR="00D91FFB" w:rsidRDefault="00D91FFB" w:rsidP="00E86D92">
      <w:pPr>
        <w:numPr>
          <w:ilvl w:val="0"/>
          <w:numId w:val="34"/>
        </w:numPr>
        <w:rPr>
          <w:rFonts w:ascii="Daytona Condensed" w:hAnsi="Daytona Condensed" w:cs="Calibri"/>
        </w:rPr>
      </w:pPr>
      <w:r>
        <w:rPr>
          <w:rFonts w:ascii="Daytona Condensed" w:hAnsi="Daytona Condensed" w:cs="Calibri"/>
        </w:rPr>
        <w:t xml:space="preserve">May need some claims reports </w:t>
      </w:r>
    </w:p>
    <w:p w14:paraId="7170E2D3" w14:textId="2EDB6BE1" w:rsidR="00304FCC" w:rsidRDefault="00304FCC" w:rsidP="00E86D92">
      <w:pPr>
        <w:numPr>
          <w:ilvl w:val="0"/>
          <w:numId w:val="34"/>
        </w:numPr>
        <w:rPr>
          <w:rFonts w:ascii="Daytona Condensed" w:hAnsi="Daytona Condensed" w:cs="Calibri"/>
        </w:rPr>
      </w:pPr>
      <w:r>
        <w:rPr>
          <w:rFonts w:ascii="Daytona Condensed" w:hAnsi="Daytona Condensed" w:cs="Calibri"/>
        </w:rPr>
        <w:t xml:space="preserve">Chiro goes through Tivity Health </w:t>
      </w:r>
    </w:p>
    <w:p w14:paraId="39AD45F0" w14:textId="3E0F9AB8" w:rsidR="0051209B" w:rsidRDefault="0051209B" w:rsidP="00E86D92">
      <w:pPr>
        <w:numPr>
          <w:ilvl w:val="0"/>
          <w:numId w:val="34"/>
        </w:numPr>
        <w:rPr>
          <w:rFonts w:ascii="Daytona Condensed" w:hAnsi="Daytona Condensed" w:cs="Calibri"/>
        </w:rPr>
      </w:pPr>
      <w:r>
        <w:rPr>
          <w:rFonts w:ascii="Daytona Condensed" w:hAnsi="Daytona Condensed" w:cs="Calibri"/>
        </w:rPr>
        <w:t xml:space="preserve">No medical policy for chiro but do have a fee schedule </w:t>
      </w:r>
    </w:p>
    <w:p w14:paraId="1D88547B" w14:textId="654E2D82" w:rsidR="0051209B" w:rsidRDefault="0051209B" w:rsidP="00E86D92">
      <w:pPr>
        <w:numPr>
          <w:ilvl w:val="0"/>
          <w:numId w:val="34"/>
        </w:numPr>
        <w:rPr>
          <w:rFonts w:ascii="Daytona Condensed" w:hAnsi="Daytona Condensed" w:cs="Calibri"/>
        </w:rPr>
      </w:pPr>
      <w:r>
        <w:rPr>
          <w:rFonts w:ascii="Daytona Condensed" w:hAnsi="Daytona Condensed" w:cs="Calibri"/>
        </w:rPr>
        <w:t xml:space="preserve">Routine coding </w:t>
      </w:r>
      <w:r w:rsidR="00444020">
        <w:rPr>
          <w:rFonts w:ascii="Daytona Condensed" w:hAnsi="Daytona Condensed" w:cs="Calibri"/>
        </w:rPr>
        <w:t xml:space="preserve">would not be medically policy but there would be no benefits if routine </w:t>
      </w:r>
    </w:p>
    <w:p w14:paraId="17F2493F" w14:textId="786579B4" w:rsidR="00444020" w:rsidRDefault="002B1FD2" w:rsidP="00E86D92">
      <w:pPr>
        <w:numPr>
          <w:ilvl w:val="0"/>
          <w:numId w:val="34"/>
        </w:numPr>
        <w:rPr>
          <w:rFonts w:ascii="Daytona Condensed" w:hAnsi="Daytona Condensed" w:cs="Calibri"/>
        </w:rPr>
      </w:pPr>
      <w:r>
        <w:rPr>
          <w:rFonts w:ascii="Daytona Condensed" w:hAnsi="Daytona Condensed" w:cs="Calibri"/>
        </w:rPr>
        <w:t xml:space="preserve">Benefits </w:t>
      </w:r>
      <w:r w:rsidR="00B61BF5">
        <w:rPr>
          <w:rFonts w:ascii="Daytona Condensed" w:hAnsi="Daytona Condensed" w:cs="Calibri"/>
        </w:rPr>
        <w:t>–</w:t>
      </w:r>
      <w:r>
        <w:rPr>
          <w:rFonts w:ascii="Daytona Condensed" w:hAnsi="Daytona Condensed" w:cs="Calibri"/>
        </w:rPr>
        <w:t xml:space="preserve"> </w:t>
      </w:r>
      <w:r w:rsidR="00B61BF5">
        <w:rPr>
          <w:rFonts w:ascii="Daytona Condensed" w:hAnsi="Daytona Condensed" w:cs="Calibri"/>
        </w:rPr>
        <w:t>need more information – indecision</w:t>
      </w:r>
    </w:p>
    <w:p w14:paraId="3067E6ED" w14:textId="714ADFEA" w:rsidR="00B61BF5" w:rsidRDefault="00B61BF5" w:rsidP="00E86D92">
      <w:pPr>
        <w:numPr>
          <w:ilvl w:val="0"/>
          <w:numId w:val="34"/>
        </w:numPr>
        <w:rPr>
          <w:rFonts w:ascii="Daytona Condensed" w:hAnsi="Daytona Condensed" w:cs="Calibri"/>
        </w:rPr>
      </w:pPr>
      <w:r>
        <w:rPr>
          <w:rFonts w:ascii="Daytona Condensed" w:hAnsi="Daytona Condensed" w:cs="Calibri"/>
        </w:rPr>
        <w:t>Product – defer to other areas no product implication</w:t>
      </w:r>
    </w:p>
    <w:p w14:paraId="39AB2B4C" w14:textId="2A886880" w:rsidR="00B61BF5" w:rsidRDefault="00406CC5" w:rsidP="00E86D92">
      <w:pPr>
        <w:numPr>
          <w:ilvl w:val="0"/>
          <w:numId w:val="34"/>
        </w:numPr>
        <w:rPr>
          <w:rFonts w:ascii="Daytona Condensed" w:hAnsi="Daytona Condensed" w:cs="Calibri"/>
        </w:rPr>
      </w:pPr>
      <w:r>
        <w:rPr>
          <w:rFonts w:ascii="Daytona Condensed" w:hAnsi="Daytona Condensed" w:cs="Calibri"/>
        </w:rPr>
        <w:t xml:space="preserve">Contracts – need more information from benefits, claims, etc before we can administer.  </w:t>
      </w:r>
      <w:r w:rsidR="00A155C5">
        <w:rPr>
          <w:rFonts w:ascii="Daytona Condensed" w:hAnsi="Daytona Condensed" w:cs="Calibri"/>
        </w:rPr>
        <w:t>Is this going to be limited to just maintenance – or wellness chiro. This would need to be defined.</w:t>
      </w:r>
      <w:r w:rsidR="009F5283">
        <w:rPr>
          <w:rFonts w:ascii="Daytona Condensed" w:hAnsi="Daytona Condensed" w:cs="Calibri"/>
        </w:rPr>
        <w:t xml:space="preserve"> This would be a </w:t>
      </w:r>
      <w:r w:rsidR="00A62005">
        <w:rPr>
          <w:rFonts w:ascii="Daytona Condensed" w:hAnsi="Daytona Condensed" w:cs="Calibri"/>
        </w:rPr>
        <w:t>non-covered</w:t>
      </w:r>
      <w:r w:rsidR="009F5283">
        <w:rPr>
          <w:rFonts w:ascii="Daytona Condensed" w:hAnsi="Daytona Condensed" w:cs="Calibri"/>
        </w:rPr>
        <w:t xml:space="preserve"> code that would not be on the </w:t>
      </w:r>
      <w:r w:rsidR="00A62005">
        <w:rPr>
          <w:rFonts w:ascii="Daytona Condensed" w:hAnsi="Daytona Condensed" w:cs="Calibri"/>
        </w:rPr>
        <w:t>provider’s</w:t>
      </w:r>
      <w:r w:rsidR="009F5283">
        <w:rPr>
          <w:rFonts w:ascii="Daytona Condensed" w:hAnsi="Daytona Condensed" w:cs="Calibri"/>
        </w:rPr>
        <w:t xml:space="preserve"> contract. We do not know what services are. </w:t>
      </w:r>
      <w:r w:rsidR="00510FBF">
        <w:rPr>
          <w:rFonts w:ascii="Daytona Condensed" w:hAnsi="Daytona Condensed" w:cs="Calibri"/>
        </w:rPr>
        <w:t xml:space="preserve">We do not cover routine for chiro and cannot tell providers how to bill. </w:t>
      </w:r>
    </w:p>
    <w:p w14:paraId="59736436" w14:textId="7C101103" w:rsidR="00510FBF" w:rsidRPr="00E86D92" w:rsidRDefault="00510FBF" w:rsidP="00E86D92">
      <w:pPr>
        <w:numPr>
          <w:ilvl w:val="0"/>
          <w:numId w:val="34"/>
        </w:numPr>
        <w:rPr>
          <w:rFonts w:ascii="Daytona Condensed" w:hAnsi="Daytona Condensed" w:cs="Calibri"/>
        </w:rPr>
      </w:pPr>
      <w:r>
        <w:rPr>
          <w:rFonts w:ascii="Daytona Condensed" w:hAnsi="Daytona Condensed" w:cs="Calibri"/>
        </w:rPr>
        <w:t xml:space="preserve">Claims need more information. </w:t>
      </w:r>
    </w:p>
    <w:p w14:paraId="07892F61" w14:textId="7B5152ED" w:rsidR="00332EE9" w:rsidRDefault="00332EE9" w:rsidP="007D49FC">
      <w:pPr>
        <w:rPr>
          <w:rFonts w:ascii="Daytona Condensed" w:hAnsi="Daytona Condensed" w:cs="Calibri"/>
        </w:rPr>
      </w:pPr>
    </w:p>
    <w:p w14:paraId="66E4293A" w14:textId="79210230" w:rsidR="00D80D6D" w:rsidRDefault="00D80D6D">
      <w:pPr>
        <w:rPr>
          <w:rFonts w:ascii="Daytona Condensed" w:hAnsi="Daytona Condensed"/>
          <w:sz w:val="22"/>
          <w:szCs w:val="22"/>
        </w:rPr>
      </w:pPr>
    </w:p>
    <w:sectPr w:rsidR="00D80D6D" w:rsidSect="00ED013A">
      <w:headerReference w:type="default" r:id="rId16"/>
      <w:footerReference w:type="default" r:id="rId17"/>
      <w:pgSz w:w="12240" w:h="15840" w:code="1"/>
      <w:pgMar w:top="360" w:right="990" w:bottom="360"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66F60" w14:textId="77777777" w:rsidR="00DB5E63" w:rsidRDefault="00DB5E63">
      <w:r>
        <w:separator/>
      </w:r>
    </w:p>
  </w:endnote>
  <w:endnote w:type="continuationSeparator" w:id="0">
    <w:p w14:paraId="1F125149" w14:textId="77777777" w:rsidR="00DB5E63" w:rsidRDefault="00DB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aytona Condensed">
    <w:altName w:val="Calibri"/>
    <w:charset w:val="00"/>
    <w:family w:val="swiss"/>
    <w:pitch w:val="variable"/>
    <w:sig w:usb0="8000002F" w:usb1="0000000A" w:usb2="00000000" w:usb3="00000000" w:csb0="00000001" w:csb1="00000000"/>
  </w:font>
  <w:font w:name="DM Sans">
    <w:panose1 w:val="00000000000000000000"/>
    <w:charset w:val="00"/>
    <w:family w:val="auto"/>
    <w:pitch w:val="variable"/>
    <w:sig w:usb0="8000002F" w:usb1="5000205B" w:usb2="00000000" w:usb3="00000000" w:csb0="00000093"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D273" w14:textId="77777777" w:rsidR="00FC6D8E" w:rsidRPr="007F3446" w:rsidRDefault="00FC6D8E">
    <w:pPr>
      <w:pStyle w:val="Footer"/>
      <w:rPr>
        <w:i/>
        <w:sz w:val="20"/>
        <w:szCs w:val="20"/>
      </w:rPr>
    </w:pPr>
    <w:r w:rsidRPr="004F1473">
      <w:rPr>
        <w:rFonts w:ascii="Candara" w:hAnsi="Candara"/>
        <w:sz w:val="20"/>
        <w:szCs w:val="20"/>
      </w:rPr>
      <w:t xml:space="preserve">Form Revised </w:t>
    </w:r>
    <w:r w:rsidR="003A09D2">
      <w:rPr>
        <w:rFonts w:ascii="Candara" w:hAnsi="Candara"/>
        <w:sz w:val="20"/>
        <w:szCs w:val="20"/>
      </w:rPr>
      <w:t>0</w:t>
    </w:r>
    <w:r w:rsidR="00B12C81">
      <w:rPr>
        <w:rFonts w:ascii="Candara" w:hAnsi="Candara"/>
        <w:sz w:val="20"/>
        <w:szCs w:val="20"/>
      </w:rPr>
      <w:t>5</w:t>
    </w:r>
    <w:r w:rsidR="003A09D2">
      <w:rPr>
        <w:rFonts w:ascii="Candara" w:hAnsi="Candara"/>
        <w:sz w:val="20"/>
        <w:szCs w:val="20"/>
      </w:rPr>
      <w:t>.0</w:t>
    </w:r>
    <w:r w:rsidR="00B12C81">
      <w:rPr>
        <w:rFonts w:ascii="Candara" w:hAnsi="Candara"/>
        <w:sz w:val="20"/>
        <w:szCs w:val="20"/>
      </w:rPr>
      <w:t>2</w:t>
    </w:r>
    <w:r w:rsidR="003A09D2">
      <w:rPr>
        <w:rFonts w:ascii="Candara" w:hAnsi="Candara"/>
        <w:sz w:val="20"/>
        <w:szCs w:val="20"/>
      </w:rP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32F4A" w14:textId="77777777" w:rsidR="00DB5E63" w:rsidRDefault="00DB5E63">
      <w:r>
        <w:separator/>
      </w:r>
    </w:p>
  </w:footnote>
  <w:footnote w:type="continuationSeparator" w:id="0">
    <w:p w14:paraId="2B6527A1" w14:textId="77777777" w:rsidR="00DB5E63" w:rsidRDefault="00DB5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EFE7" w14:textId="2D6CBEAC" w:rsidR="003D2497" w:rsidRDefault="004D27B9" w:rsidP="003D2497">
    <w:pPr>
      <w:pStyle w:val="Header"/>
      <w:jc w:val="center"/>
    </w:pPr>
    <w:r>
      <w:rPr>
        <w:noProof/>
      </w:rPr>
      <w:drawing>
        <wp:inline distT="0" distB="0" distL="0" distR="0" wp14:anchorId="162F1487" wp14:editId="40984A72">
          <wp:extent cx="155448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974"/>
    <w:multiLevelType w:val="hybridMultilevel"/>
    <w:tmpl w:val="22AC8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2C3FB1"/>
    <w:multiLevelType w:val="hybridMultilevel"/>
    <w:tmpl w:val="5CB2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A0DC8"/>
    <w:multiLevelType w:val="hybridMultilevel"/>
    <w:tmpl w:val="839A0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C67D6"/>
    <w:multiLevelType w:val="hybridMultilevel"/>
    <w:tmpl w:val="B3AE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8452B"/>
    <w:multiLevelType w:val="hybridMultilevel"/>
    <w:tmpl w:val="7D72F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3D6619"/>
    <w:multiLevelType w:val="hybridMultilevel"/>
    <w:tmpl w:val="1ABE5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75661"/>
    <w:multiLevelType w:val="hybridMultilevel"/>
    <w:tmpl w:val="FAD2EE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08B2232"/>
    <w:multiLevelType w:val="hybridMultilevel"/>
    <w:tmpl w:val="2B9A4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FD43FE"/>
    <w:multiLevelType w:val="hybridMultilevel"/>
    <w:tmpl w:val="9C12F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1A459CE"/>
    <w:multiLevelType w:val="hybridMultilevel"/>
    <w:tmpl w:val="FA38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E7D7C"/>
    <w:multiLevelType w:val="hybridMultilevel"/>
    <w:tmpl w:val="9F90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A5396"/>
    <w:multiLevelType w:val="hybridMultilevel"/>
    <w:tmpl w:val="CF0C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21387"/>
    <w:multiLevelType w:val="hybridMultilevel"/>
    <w:tmpl w:val="A9DAA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F579C"/>
    <w:multiLevelType w:val="hybridMultilevel"/>
    <w:tmpl w:val="85FA4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D3667"/>
    <w:multiLevelType w:val="hybridMultilevel"/>
    <w:tmpl w:val="969EA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8549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16372F4"/>
    <w:multiLevelType w:val="hybridMultilevel"/>
    <w:tmpl w:val="79425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A12B60"/>
    <w:multiLevelType w:val="hybridMultilevel"/>
    <w:tmpl w:val="8B28F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E879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03796D"/>
    <w:multiLevelType w:val="hybridMultilevel"/>
    <w:tmpl w:val="44665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FF756F"/>
    <w:multiLevelType w:val="hybridMultilevel"/>
    <w:tmpl w:val="0E0C4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47B115FC"/>
    <w:multiLevelType w:val="hybridMultilevel"/>
    <w:tmpl w:val="4612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7E49F1"/>
    <w:multiLevelType w:val="hybridMultilevel"/>
    <w:tmpl w:val="C28AE29A"/>
    <w:lvl w:ilvl="0" w:tplc="04090001">
      <w:start w:val="1"/>
      <w:numFmt w:val="bullet"/>
      <w:lvlText w:val=""/>
      <w:lvlJc w:val="left"/>
      <w:pPr>
        <w:ind w:left="1514" w:hanging="360"/>
      </w:pPr>
      <w:rPr>
        <w:rFonts w:ascii="Symbol" w:hAnsi="Symbol" w:hint="default"/>
      </w:rPr>
    </w:lvl>
    <w:lvl w:ilvl="1" w:tplc="04090003">
      <w:start w:val="1"/>
      <w:numFmt w:val="bullet"/>
      <w:lvlText w:val="o"/>
      <w:lvlJc w:val="left"/>
      <w:pPr>
        <w:ind w:left="2234" w:hanging="360"/>
      </w:pPr>
      <w:rPr>
        <w:rFonts w:ascii="Courier New" w:hAnsi="Courier New" w:cs="Courier New" w:hint="default"/>
      </w:rPr>
    </w:lvl>
    <w:lvl w:ilvl="2" w:tplc="04090005">
      <w:start w:val="1"/>
      <w:numFmt w:val="bullet"/>
      <w:lvlText w:val=""/>
      <w:lvlJc w:val="left"/>
      <w:pPr>
        <w:ind w:left="2954" w:hanging="360"/>
      </w:pPr>
      <w:rPr>
        <w:rFonts w:ascii="Wingdings" w:hAnsi="Wingdings" w:hint="default"/>
      </w:rPr>
    </w:lvl>
    <w:lvl w:ilvl="3" w:tplc="04090001">
      <w:start w:val="1"/>
      <w:numFmt w:val="bullet"/>
      <w:lvlText w:val=""/>
      <w:lvlJc w:val="left"/>
      <w:pPr>
        <w:ind w:left="3674" w:hanging="360"/>
      </w:pPr>
      <w:rPr>
        <w:rFonts w:ascii="Symbol" w:hAnsi="Symbol" w:hint="default"/>
      </w:rPr>
    </w:lvl>
    <w:lvl w:ilvl="4" w:tplc="04090003">
      <w:start w:val="1"/>
      <w:numFmt w:val="bullet"/>
      <w:lvlText w:val="o"/>
      <w:lvlJc w:val="left"/>
      <w:pPr>
        <w:ind w:left="4394" w:hanging="360"/>
      </w:pPr>
      <w:rPr>
        <w:rFonts w:ascii="Courier New" w:hAnsi="Courier New" w:cs="Courier New" w:hint="default"/>
      </w:rPr>
    </w:lvl>
    <w:lvl w:ilvl="5" w:tplc="04090005">
      <w:start w:val="1"/>
      <w:numFmt w:val="bullet"/>
      <w:lvlText w:val=""/>
      <w:lvlJc w:val="left"/>
      <w:pPr>
        <w:ind w:left="5114" w:hanging="360"/>
      </w:pPr>
      <w:rPr>
        <w:rFonts w:ascii="Wingdings" w:hAnsi="Wingdings" w:hint="default"/>
      </w:rPr>
    </w:lvl>
    <w:lvl w:ilvl="6" w:tplc="04090001">
      <w:start w:val="1"/>
      <w:numFmt w:val="bullet"/>
      <w:lvlText w:val=""/>
      <w:lvlJc w:val="left"/>
      <w:pPr>
        <w:ind w:left="5834" w:hanging="360"/>
      </w:pPr>
      <w:rPr>
        <w:rFonts w:ascii="Symbol" w:hAnsi="Symbol" w:hint="default"/>
      </w:rPr>
    </w:lvl>
    <w:lvl w:ilvl="7" w:tplc="04090003">
      <w:start w:val="1"/>
      <w:numFmt w:val="bullet"/>
      <w:lvlText w:val="o"/>
      <w:lvlJc w:val="left"/>
      <w:pPr>
        <w:ind w:left="6554" w:hanging="360"/>
      </w:pPr>
      <w:rPr>
        <w:rFonts w:ascii="Courier New" w:hAnsi="Courier New" w:cs="Courier New" w:hint="default"/>
      </w:rPr>
    </w:lvl>
    <w:lvl w:ilvl="8" w:tplc="04090005">
      <w:start w:val="1"/>
      <w:numFmt w:val="bullet"/>
      <w:lvlText w:val=""/>
      <w:lvlJc w:val="left"/>
      <w:pPr>
        <w:ind w:left="7274" w:hanging="360"/>
      </w:pPr>
      <w:rPr>
        <w:rFonts w:ascii="Wingdings" w:hAnsi="Wingdings" w:hint="default"/>
      </w:rPr>
    </w:lvl>
  </w:abstractNum>
  <w:abstractNum w:abstractNumId="23" w15:restartNumberingAfterBreak="0">
    <w:nsid w:val="4CA81CA4"/>
    <w:multiLevelType w:val="hybridMultilevel"/>
    <w:tmpl w:val="85FA4B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EB65B1"/>
    <w:multiLevelType w:val="hybridMultilevel"/>
    <w:tmpl w:val="F312C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D21FC9"/>
    <w:multiLevelType w:val="hybridMultilevel"/>
    <w:tmpl w:val="C7A0F4B2"/>
    <w:lvl w:ilvl="0" w:tplc="B91CFED4">
      <w:start w:val="4"/>
      <w:numFmt w:val="bullet"/>
      <w:lvlText w:val="-"/>
      <w:lvlJc w:val="left"/>
      <w:pPr>
        <w:ind w:left="405" w:hanging="360"/>
      </w:pPr>
      <w:rPr>
        <w:rFonts w:ascii="Arial" w:eastAsia="Times New Roman" w:hAnsi="Arial" w:cs="Aria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53C43A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6402A87"/>
    <w:multiLevelType w:val="hybridMultilevel"/>
    <w:tmpl w:val="56EAD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AB21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73A0DF1"/>
    <w:multiLevelType w:val="hybridMultilevel"/>
    <w:tmpl w:val="2E12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EE7537"/>
    <w:multiLevelType w:val="hybridMultilevel"/>
    <w:tmpl w:val="C5468710"/>
    <w:lvl w:ilvl="0" w:tplc="FFFFFFFF">
      <w:start w:val="1"/>
      <w:numFmt w:val="bullet"/>
      <w:lvlText w:val=""/>
      <w:lvlJc w:val="left"/>
      <w:pPr>
        <w:tabs>
          <w:tab w:val="num" w:pos="576"/>
        </w:tabs>
        <w:ind w:left="432" w:hanging="216"/>
      </w:pPr>
      <w:rPr>
        <w:rFonts w:ascii="Symbol" w:hAnsi="Symbol" w:hint="default"/>
        <w:color w:val="auto"/>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FC2CF7"/>
    <w:multiLevelType w:val="hybridMultilevel"/>
    <w:tmpl w:val="B4281A4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493137"/>
    <w:multiLevelType w:val="hybridMultilevel"/>
    <w:tmpl w:val="098ED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C0F4DA7"/>
    <w:multiLevelType w:val="hybridMultilevel"/>
    <w:tmpl w:val="73D2D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98F3951"/>
    <w:multiLevelType w:val="hybridMultilevel"/>
    <w:tmpl w:val="527A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722242">
    <w:abstractNumId w:val="23"/>
  </w:num>
  <w:num w:numId="2" w16cid:durableId="167869439">
    <w:abstractNumId w:val="5"/>
  </w:num>
  <w:num w:numId="3" w16cid:durableId="1208300940">
    <w:abstractNumId w:val="13"/>
  </w:num>
  <w:num w:numId="4" w16cid:durableId="544491909">
    <w:abstractNumId w:val="25"/>
  </w:num>
  <w:num w:numId="5" w16cid:durableId="1557932883">
    <w:abstractNumId w:val="30"/>
  </w:num>
  <w:num w:numId="6" w16cid:durableId="273176079">
    <w:abstractNumId w:val="32"/>
  </w:num>
  <w:num w:numId="7" w16cid:durableId="382751039">
    <w:abstractNumId w:val="4"/>
  </w:num>
  <w:num w:numId="8" w16cid:durableId="786461668">
    <w:abstractNumId w:val="4"/>
  </w:num>
  <w:num w:numId="9" w16cid:durableId="558518923">
    <w:abstractNumId w:val="2"/>
  </w:num>
  <w:num w:numId="10" w16cid:durableId="1659067571">
    <w:abstractNumId w:val="3"/>
  </w:num>
  <w:num w:numId="11" w16cid:durableId="1463303276">
    <w:abstractNumId w:val="7"/>
  </w:num>
  <w:num w:numId="12" w16cid:durableId="1999114799">
    <w:abstractNumId w:val="33"/>
  </w:num>
  <w:num w:numId="13" w16cid:durableId="111678808">
    <w:abstractNumId w:val="34"/>
  </w:num>
  <w:num w:numId="14" w16cid:durableId="659238534">
    <w:abstractNumId w:val="29"/>
  </w:num>
  <w:num w:numId="15" w16cid:durableId="2017264760">
    <w:abstractNumId w:val="27"/>
  </w:num>
  <w:num w:numId="16" w16cid:durableId="2048798671">
    <w:abstractNumId w:val="24"/>
  </w:num>
  <w:num w:numId="17" w16cid:durableId="308369306">
    <w:abstractNumId w:val="12"/>
  </w:num>
  <w:num w:numId="18" w16cid:durableId="1081606238">
    <w:abstractNumId w:val="16"/>
  </w:num>
  <w:num w:numId="19" w16cid:durableId="346709954">
    <w:abstractNumId w:val="20"/>
  </w:num>
  <w:num w:numId="20" w16cid:durableId="13767948">
    <w:abstractNumId w:val="31"/>
  </w:num>
  <w:num w:numId="21" w16cid:durableId="989287944">
    <w:abstractNumId w:val="11"/>
  </w:num>
  <w:num w:numId="22" w16cid:durableId="1160733452">
    <w:abstractNumId w:val="21"/>
  </w:num>
  <w:num w:numId="23" w16cid:durableId="679742540">
    <w:abstractNumId w:val="1"/>
  </w:num>
  <w:num w:numId="24" w16cid:durableId="1902133188">
    <w:abstractNumId w:val="26"/>
  </w:num>
  <w:num w:numId="25" w16cid:durableId="619412956">
    <w:abstractNumId w:val="15"/>
  </w:num>
  <w:num w:numId="26" w16cid:durableId="55203468">
    <w:abstractNumId w:val="28"/>
  </w:num>
  <w:num w:numId="27" w16cid:durableId="1019432717">
    <w:abstractNumId w:val="18"/>
  </w:num>
  <w:num w:numId="28" w16cid:durableId="251353411">
    <w:abstractNumId w:val="22"/>
  </w:num>
  <w:num w:numId="29" w16cid:durableId="1631670034">
    <w:abstractNumId w:val="19"/>
  </w:num>
  <w:num w:numId="30" w16cid:durableId="306249922">
    <w:abstractNumId w:val="17"/>
  </w:num>
  <w:num w:numId="31" w16cid:durableId="955524364">
    <w:abstractNumId w:val="0"/>
  </w:num>
  <w:num w:numId="32" w16cid:durableId="881329968">
    <w:abstractNumId w:val="9"/>
  </w:num>
  <w:num w:numId="33" w16cid:durableId="1147546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409456">
    <w:abstractNumId w:val="14"/>
  </w:num>
  <w:num w:numId="35" w16cid:durableId="1805462658">
    <w:abstractNumId w:val="10"/>
  </w:num>
  <w:num w:numId="36" w16cid:durableId="1554997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29"/>
    <w:rsid w:val="0000081A"/>
    <w:rsid w:val="000051E6"/>
    <w:rsid w:val="00010584"/>
    <w:rsid w:val="000216D3"/>
    <w:rsid w:val="0002175A"/>
    <w:rsid w:val="0002203D"/>
    <w:rsid w:val="00025A12"/>
    <w:rsid w:val="00025FC4"/>
    <w:rsid w:val="0003278F"/>
    <w:rsid w:val="00034CB0"/>
    <w:rsid w:val="00035C9F"/>
    <w:rsid w:val="00040541"/>
    <w:rsid w:val="00041690"/>
    <w:rsid w:val="0004222D"/>
    <w:rsid w:val="00045B2D"/>
    <w:rsid w:val="000470F3"/>
    <w:rsid w:val="00051E5F"/>
    <w:rsid w:val="00053771"/>
    <w:rsid w:val="0005471A"/>
    <w:rsid w:val="0006687A"/>
    <w:rsid w:val="0008422E"/>
    <w:rsid w:val="00085AC3"/>
    <w:rsid w:val="000968DD"/>
    <w:rsid w:val="000975FC"/>
    <w:rsid w:val="000C15BA"/>
    <w:rsid w:val="000C1680"/>
    <w:rsid w:val="000C3C56"/>
    <w:rsid w:val="000C528A"/>
    <w:rsid w:val="000C765D"/>
    <w:rsid w:val="000C7C7E"/>
    <w:rsid w:val="000D2291"/>
    <w:rsid w:val="000D315B"/>
    <w:rsid w:val="000D504D"/>
    <w:rsid w:val="000D6280"/>
    <w:rsid w:val="000F0AB0"/>
    <w:rsid w:val="000F2058"/>
    <w:rsid w:val="0010257E"/>
    <w:rsid w:val="00103A84"/>
    <w:rsid w:val="001051FE"/>
    <w:rsid w:val="00105838"/>
    <w:rsid w:val="001154FB"/>
    <w:rsid w:val="00121162"/>
    <w:rsid w:val="0012226B"/>
    <w:rsid w:val="001229E4"/>
    <w:rsid w:val="00122BC1"/>
    <w:rsid w:val="00123B5A"/>
    <w:rsid w:val="00124637"/>
    <w:rsid w:val="00124CBB"/>
    <w:rsid w:val="00126247"/>
    <w:rsid w:val="00130D70"/>
    <w:rsid w:val="0013141F"/>
    <w:rsid w:val="00131872"/>
    <w:rsid w:val="00132943"/>
    <w:rsid w:val="00133B20"/>
    <w:rsid w:val="00134367"/>
    <w:rsid w:val="00134B61"/>
    <w:rsid w:val="00134C76"/>
    <w:rsid w:val="001352DE"/>
    <w:rsid w:val="001411A6"/>
    <w:rsid w:val="00143FE6"/>
    <w:rsid w:val="00147A24"/>
    <w:rsid w:val="00155C2A"/>
    <w:rsid w:val="00157FC9"/>
    <w:rsid w:val="00172762"/>
    <w:rsid w:val="001738C2"/>
    <w:rsid w:val="00175E3E"/>
    <w:rsid w:val="001830E3"/>
    <w:rsid w:val="0018470A"/>
    <w:rsid w:val="0018576C"/>
    <w:rsid w:val="001B6BE5"/>
    <w:rsid w:val="001B6C3B"/>
    <w:rsid w:val="001C2318"/>
    <w:rsid w:val="001C2769"/>
    <w:rsid w:val="001C4AB5"/>
    <w:rsid w:val="001C4FC1"/>
    <w:rsid w:val="001C6919"/>
    <w:rsid w:val="001C72A3"/>
    <w:rsid w:val="001D1CC2"/>
    <w:rsid w:val="001E4A50"/>
    <w:rsid w:val="001E5DA8"/>
    <w:rsid w:val="001E641D"/>
    <w:rsid w:val="001F6368"/>
    <w:rsid w:val="00201ECA"/>
    <w:rsid w:val="002035E5"/>
    <w:rsid w:val="002062D9"/>
    <w:rsid w:val="002101D8"/>
    <w:rsid w:val="00215C3F"/>
    <w:rsid w:val="00220F41"/>
    <w:rsid w:val="00222096"/>
    <w:rsid w:val="002230A2"/>
    <w:rsid w:val="00225031"/>
    <w:rsid w:val="00232B35"/>
    <w:rsid w:val="0023701B"/>
    <w:rsid w:val="002412E2"/>
    <w:rsid w:val="00243A79"/>
    <w:rsid w:val="00243D16"/>
    <w:rsid w:val="00247D6E"/>
    <w:rsid w:val="00247F25"/>
    <w:rsid w:val="0026009F"/>
    <w:rsid w:val="00262272"/>
    <w:rsid w:val="0026649E"/>
    <w:rsid w:val="002664D0"/>
    <w:rsid w:val="002728C1"/>
    <w:rsid w:val="00272FA6"/>
    <w:rsid w:val="0027348D"/>
    <w:rsid w:val="00281967"/>
    <w:rsid w:val="00282340"/>
    <w:rsid w:val="002832B8"/>
    <w:rsid w:val="00292A06"/>
    <w:rsid w:val="00292E89"/>
    <w:rsid w:val="00296BC1"/>
    <w:rsid w:val="00296D2F"/>
    <w:rsid w:val="002A44F8"/>
    <w:rsid w:val="002A472D"/>
    <w:rsid w:val="002A645F"/>
    <w:rsid w:val="002A6DD0"/>
    <w:rsid w:val="002B1FD2"/>
    <w:rsid w:val="002B31CE"/>
    <w:rsid w:val="002C3159"/>
    <w:rsid w:val="002C4372"/>
    <w:rsid w:val="002C7132"/>
    <w:rsid w:val="002E00EE"/>
    <w:rsid w:val="002E11DC"/>
    <w:rsid w:val="002E17EF"/>
    <w:rsid w:val="002E1CE0"/>
    <w:rsid w:val="002F02CD"/>
    <w:rsid w:val="002F0BB8"/>
    <w:rsid w:val="002F0DCC"/>
    <w:rsid w:val="002F53F3"/>
    <w:rsid w:val="002F6F7D"/>
    <w:rsid w:val="002F71B0"/>
    <w:rsid w:val="002F77CF"/>
    <w:rsid w:val="00303CBE"/>
    <w:rsid w:val="00304FCC"/>
    <w:rsid w:val="0030547E"/>
    <w:rsid w:val="0031152B"/>
    <w:rsid w:val="0031452C"/>
    <w:rsid w:val="00315583"/>
    <w:rsid w:val="00316D02"/>
    <w:rsid w:val="00320B06"/>
    <w:rsid w:val="00327E02"/>
    <w:rsid w:val="00332EE9"/>
    <w:rsid w:val="00333D96"/>
    <w:rsid w:val="003343E4"/>
    <w:rsid w:val="00334DC6"/>
    <w:rsid w:val="00335550"/>
    <w:rsid w:val="00335B2A"/>
    <w:rsid w:val="003439B4"/>
    <w:rsid w:val="00346BDC"/>
    <w:rsid w:val="0035189F"/>
    <w:rsid w:val="003519BB"/>
    <w:rsid w:val="003533A9"/>
    <w:rsid w:val="003554FB"/>
    <w:rsid w:val="003557BE"/>
    <w:rsid w:val="00357AE1"/>
    <w:rsid w:val="00364044"/>
    <w:rsid w:val="00365DF3"/>
    <w:rsid w:val="00366A02"/>
    <w:rsid w:val="00371D8A"/>
    <w:rsid w:val="003730AB"/>
    <w:rsid w:val="003773A3"/>
    <w:rsid w:val="00383F16"/>
    <w:rsid w:val="00384A4C"/>
    <w:rsid w:val="00386BD8"/>
    <w:rsid w:val="00392C55"/>
    <w:rsid w:val="0039785D"/>
    <w:rsid w:val="003A09D2"/>
    <w:rsid w:val="003B1CEF"/>
    <w:rsid w:val="003B6435"/>
    <w:rsid w:val="003C0FFF"/>
    <w:rsid w:val="003C3837"/>
    <w:rsid w:val="003C4EE8"/>
    <w:rsid w:val="003C6749"/>
    <w:rsid w:val="003C6A25"/>
    <w:rsid w:val="003C6E16"/>
    <w:rsid w:val="003D1B68"/>
    <w:rsid w:val="003D2497"/>
    <w:rsid w:val="003D49DB"/>
    <w:rsid w:val="003D753F"/>
    <w:rsid w:val="003F03B6"/>
    <w:rsid w:val="003F2137"/>
    <w:rsid w:val="003F4DFD"/>
    <w:rsid w:val="00402854"/>
    <w:rsid w:val="00406CC5"/>
    <w:rsid w:val="004200D7"/>
    <w:rsid w:val="00420217"/>
    <w:rsid w:val="00420BB8"/>
    <w:rsid w:val="00421C19"/>
    <w:rsid w:val="00422C38"/>
    <w:rsid w:val="00425EC5"/>
    <w:rsid w:val="0043021F"/>
    <w:rsid w:val="00435CDA"/>
    <w:rsid w:val="00443973"/>
    <w:rsid w:val="00444020"/>
    <w:rsid w:val="004552EB"/>
    <w:rsid w:val="00460E79"/>
    <w:rsid w:val="00461F59"/>
    <w:rsid w:val="00462D17"/>
    <w:rsid w:val="004673F7"/>
    <w:rsid w:val="00467F44"/>
    <w:rsid w:val="00476E7E"/>
    <w:rsid w:val="00485103"/>
    <w:rsid w:val="004865C7"/>
    <w:rsid w:val="00490B9F"/>
    <w:rsid w:val="004918AD"/>
    <w:rsid w:val="00492177"/>
    <w:rsid w:val="00494D40"/>
    <w:rsid w:val="004956DD"/>
    <w:rsid w:val="00495977"/>
    <w:rsid w:val="004A72B4"/>
    <w:rsid w:val="004A7322"/>
    <w:rsid w:val="004B0478"/>
    <w:rsid w:val="004B0CED"/>
    <w:rsid w:val="004C2910"/>
    <w:rsid w:val="004C524B"/>
    <w:rsid w:val="004D04E9"/>
    <w:rsid w:val="004D1DF2"/>
    <w:rsid w:val="004D27B9"/>
    <w:rsid w:val="004D6844"/>
    <w:rsid w:val="004E01BC"/>
    <w:rsid w:val="004E26F2"/>
    <w:rsid w:val="004E3653"/>
    <w:rsid w:val="004E6679"/>
    <w:rsid w:val="004E670A"/>
    <w:rsid w:val="004E7B4A"/>
    <w:rsid w:val="004E7F1C"/>
    <w:rsid w:val="004F1473"/>
    <w:rsid w:val="004F31C2"/>
    <w:rsid w:val="004F5321"/>
    <w:rsid w:val="00500159"/>
    <w:rsid w:val="00501380"/>
    <w:rsid w:val="0050210C"/>
    <w:rsid w:val="00502AC2"/>
    <w:rsid w:val="00510FBF"/>
    <w:rsid w:val="0051209B"/>
    <w:rsid w:val="00513FBA"/>
    <w:rsid w:val="00515D10"/>
    <w:rsid w:val="00521043"/>
    <w:rsid w:val="0052132F"/>
    <w:rsid w:val="0052280E"/>
    <w:rsid w:val="00522FCC"/>
    <w:rsid w:val="00527CA6"/>
    <w:rsid w:val="00532E5C"/>
    <w:rsid w:val="005350CC"/>
    <w:rsid w:val="00542235"/>
    <w:rsid w:val="005449ED"/>
    <w:rsid w:val="00546199"/>
    <w:rsid w:val="00560B3A"/>
    <w:rsid w:val="0056129C"/>
    <w:rsid w:val="00561592"/>
    <w:rsid w:val="00565798"/>
    <w:rsid w:val="00565D9F"/>
    <w:rsid w:val="00570E48"/>
    <w:rsid w:val="00571048"/>
    <w:rsid w:val="00571D31"/>
    <w:rsid w:val="00571E46"/>
    <w:rsid w:val="00580B5B"/>
    <w:rsid w:val="00582195"/>
    <w:rsid w:val="00586529"/>
    <w:rsid w:val="0059218E"/>
    <w:rsid w:val="00592FE8"/>
    <w:rsid w:val="005A4727"/>
    <w:rsid w:val="005B1247"/>
    <w:rsid w:val="005B312B"/>
    <w:rsid w:val="005B4067"/>
    <w:rsid w:val="005C6128"/>
    <w:rsid w:val="005D09AA"/>
    <w:rsid w:val="005D0B12"/>
    <w:rsid w:val="005D0CEE"/>
    <w:rsid w:val="005D4D76"/>
    <w:rsid w:val="005D5DDB"/>
    <w:rsid w:val="005D7234"/>
    <w:rsid w:val="005E02A6"/>
    <w:rsid w:val="005E3E5D"/>
    <w:rsid w:val="005E7BC3"/>
    <w:rsid w:val="005F17B8"/>
    <w:rsid w:val="005F27A2"/>
    <w:rsid w:val="005F4316"/>
    <w:rsid w:val="005F4994"/>
    <w:rsid w:val="005F5CD7"/>
    <w:rsid w:val="00615177"/>
    <w:rsid w:val="00617D5A"/>
    <w:rsid w:val="00622DCD"/>
    <w:rsid w:val="006237E0"/>
    <w:rsid w:val="00625F2F"/>
    <w:rsid w:val="006260A2"/>
    <w:rsid w:val="00626DA7"/>
    <w:rsid w:val="00632B7F"/>
    <w:rsid w:val="006342E8"/>
    <w:rsid w:val="006358CC"/>
    <w:rsid w:val="00637456"/>
    <w:rsid w:val="00642149"/>
    <w:rsid w:val="0064428F"/>
    <w:rsid w:val="00645F56"/>
    <w:rsid w:val="0064608D"/>
    <w:rsid w:val="00647341"/>
    <w:rsid w:val="00660AA1"/>
    <w:rsid w:val="006636C5"/>
    <w:rsid w:val="00664317"/>
    <w:rsid w:val="0066768B"/>
    <w:rsid w:val="00667C26"/>
    <w:rsid w:val="006772F3"/>
    <w:rsid w:val="00681AAC"/>
    <w:rsid w:val="0068342E"/>
    <w:rsid w:val="00684D37"/>
    <w:rsid w:val="006874E1"/>
    <w:rsid w:val="006877BA"/>
    <w:rsid w:val="006901B0"/>
    <w:rsid w:val="006913EA"/>
    <w:rsid w:val="00691A71"/>
    <w:rsid w:val="006955BE"/>
    <w:rsid w:val="00695BF3"/>
    <w:rsid w:val="006A470A"/>
    <w:rsid w:val="006A7C82"/>
    <w:rsid w:val="006B0014"/>
    <w:rsid w:val="006B0B5D"/>
    <w:rsid w:val="006B31A7"/>
    <w:rsid w:val="006B4677"/>
    <w:rsid w:val="006B729D"/>
    <w:rsid w:val="006C2F15"/>
    <w:rsid w:val="006C5C40"/>
    <w:rsid w:val="006C78A5"/>
    <w:rsid w:val="006D0F8B"/>
    <w:rsid w:val="006D17F4"/>
    <w:rsid w:val="006D1ED1"/>
    <w:rsid w:val="006D34A9"/>
    <w:rsid w:val="006E422F"/>
    <w:rsid w:val="006E478E"/>
    <w:rsid w:val="006E4C30"/>
    <w:rsid w:val="006F2274"/>
    <w:rsid w:val="006F281E"/>
    <w:rsid w:val="006F46F4"/>
    <w:rsid w:val="00700035"/>
    <w:rsid w:val="00703CE5"/>
    <w:rsid w:val="00714BD5"/>
    <w:rsid w:val="007248ED"/>
    <w:rsid w:val="00727FE9"/>
    <w:rsid w:val="0073351E"/>
    <w:rsid w:val="00734346"/>
    <w:rsid w:val="00734D2A"/>
    <w:rsid w:val="00742FA4"/>
    <w:rsid w:val="00744360"/>
    <w:rsid w:val="007473E9"/>
    <w:rsid w:val="0074772B"/>
    <w:rsid w:val="007523F9"/>
    <w:rsid w:val="00754DAF"/>
    <w:rsid w:val="007550C0"/>
    <w:rsid w:val="00757DAB"/>
    <w:rsid w:val="00762E5A"/>
    <w:rsid w:val="0076456E"/>
    <w:rsid w:val="00766821"/>
    <w:rsid w:val="007675D3"/>
    <w:rsid w:val="00767FAC"/>
    <w:rsid w:val="00775174"/>
    <w:rsid w:val="00775360"/>
    <w:rsid w:val="00781C0C"/>
    <w:rsid w:val="00783493"/>
    <w:rsid w:val="007835DA"/>
    <w:rsid w:val="0078389F"/>
    <w:rsid w:val="007865E5"/>
    <w:rsid w:val="0078796A"/>
    <w:rsid w:val="00796554"/>
    <w:rsid w:val="00796952"/>
    <w:rsid w:val="00796CCF"/>
    <w:rsid w:val="00797FBD"/>
    <w:rsid w:val="007A15F5"/>
    <w:rsid w:val="007A1D1D"/>
    <w:rsid w:val="007A242B"/>
    <w:rsid w:val="007A3AD0"/>
    <w:rsid w:val="007B0CE9"/>
    <w:rsid w:val="007B4805"/>
    <w:rsid w:val="007B488C"/>
    <w:rsid w:val="007B523A"/>
    <w:rsid w:val="007B596A"/>
    <w:rsid w:val="007B6215"/>
    <w:rsid w:val="007C77A6"/>
    <w:rsid w:val="007D49FC"/>
    <w:rsid w:val="007E07E1"/>
    <w:rsid w:val="007E168C"/>
    <w:rsid w:val="007E23D4"/>
    <w:rsid w:val="007E4309"/>
    <w:rsid w:val="007E4C9D"/>
    <w:rsid w:val="007E5D85"/>
    <w:rsid w:val="007F340A"/>
    <w:rsid w:val="007F3446"/>
    <w:rsid w:val="007F3654"/>
    <w:rsid w:val="007F367D"/>
    <w:rsid w:val="007F395B"/>
    <w:rsid w:val="007F67B5"/>
    <w:rsid w:val="00805398"/>
    <w:rsid w:val="008077F7"/>
    <w:rsid w:val="00807CEC"/>
    <w:rsid w:val="00810E44"/>
    <w:rsid w:val="00812D22"/>
    <w:rsid w:val="00812ECA"/>
    <w:rsid w:val="008138C4"/>
    <w:rsid w:val="00817178"/>
    <w:rsid w:val="00820DA1"/>
    <w:rsid w:val="00823896"/>
    <w:rsid w:val="008261AF"/>
    <w:rsid w:val="00831A18"/>
    <w:rsid w:val="008340A7"/>
    <w:rsid w:val="00835431"/>
    <w:rsid w:val="00836316"/>
    <w:rsid w:val="00840541"/>
    <w:rsid w:val="008414F8"/>
    <w:rsid w:val="0084404F"/>
    <w:rsid w:val="008473A8"/>
    <w:rsid w:val="008476F7"/>
    <w:rsid w:val="00847977"/>
    <w:rsid w:val="00852212"/>
    <w:rsid w:val="00854527"/>
    <w:rsid w:val="00855631"/>
    <w:rsid w:val="008614E0"/>
    <w:rsid w:val="008648E1"/>
    <w:rsid w:val="008653F5"/>
    <w:rsid w:val="00872A1B"/>
    <w:rsid w:val="008731F5"/>
    <w:rsid w:val="00873B34"/>
    <w:rsid w:val="00881A2A"/>
    <w:rsid w:val="00884B05"/>
    <w:rsid w:val="00887062"/>
    <w:rsid w:val="00887276"/>
    <w:rsid w:val="00893B6D"/>
    <w:rsid w:val="0089762F"/>
    <w:rsid w:val="0089776D"/>
    <w:rsid w:val="008A2857"/>
    <w:rsid w:val="008A306F"/>
    <w:rsid w:val="008A4E47"/>
    <w:rsid w:val="008A56EA"/>
    <w:rsid w:val="008A6648"/>
    <w:rsid w:val="008A706D"/>
    <w:rsid w:val="008B23D6"/>
    <w:rsid w:val="008B642D"/>
    <w:rsid w:val="008C0C79"/>
    <w:rsid w:val="008C2E7F"/>
    <w:rsid w:val="008C2FDC"/>
    <w:rsid w:val="008C3C84"/>
    <w:rsid w:val="008C598E"/>
    <w:rsid w:val="008C65B4"/>
    <w:rsid w:val="008D10C1"/>
    <w:rsid w:val="008D1709"/>
    <w:rsid w:val="008D2652"/>
    <w:rsid w:val="008D2886"/>
    <w:rsid w:val="008E288F"/>
    <w:rsid w:val="008E7905"/>
    <w:rsid w:val="008F3562"/>
    <w:rsid w:val="008F36C8"/>
    <w:rsid w:val="008F3894"/>
    <w:rsid w:val="008F6160"/>
    <w:rsid w:val="00901FD6"/>
    <w:rsid w:val="00903E0D"/>
    <w:rsid w:val="009137B6"/>
    <w:rsid w:val="00915B6D"/>
    <w:rsid w:val="00915E5A"/>
    <w:rsid w:val="00920E65"/>
    <w:rsid w:val="009270A4"/>
    <w:rsid w:val="0092714C"/>
    <w:rsid w:val="00930461"/>
    <w:rsid w:val="00935AE0"/>
    <w:rsid w:val="00936F41"/>
    <w:rsid w:val="00940EA7"/>
    <w:rsid w:val="0094401C"/>
    <w:rsid w:val="00950024"/>
    <w:rsid w:val="00950C4A"/>
    <w:rsid w:val="00957173"/>
    <w:rsid w:val="009634C8"/>
    <w:rsid w:val="0096395C"/>
    <w:rsid w:val="00964635"/>
    <w:rsid w:val="009678C9"/>
    <w:rsid w:val="00970E3F"/>
    <w:rsid w:val="0097159A"/>
    <w:rsid w:val="00972D20"/>
    <w:rsid w:val="00972F0E"/>
    <w:rsid w:val="0097377F"/>
    <w:rsid w:val="00976007"/>
    <w:rsid w:val="009760CD"/>
    <w:rsid w:val="00980D15"/>
    <w:rsid w:val="00982924"/>
    <w:rsid w:val="00983C6B"/>
    <w:rsid w:val="00986991"/>
    <w:rsid w:val="009A0591"/>
    <w:rsid w:val="009A2CD5"/>
    <w:rsid w:val="009B0916"/>
    <w:rsid w:val="009B16A1"/>
    <w:rsid w:val="009B47C7"/>
    <w:rsid w:val="009C0E4D"/>
    <w:rsid w:val="009C1A23"/>
    <w:rsid w:val="009C3382"/>
    <w:rsid w:val="009C4BC6"/>
    <w:rsid w:val="009C5E14"/>
    <w:rsid w:val="009C72F0"/>
    <w:rsid w:val="009D05AA"/>
    <w:rsid w:val="009D4EAF"/>
    <w:rsid w:val="009D7512"/>
    <w:rsid w:val="009E2359"/>
    <w:rsid w:val="009E5886"/>
    <w:rsid w:val="009F0684"/>
    <w:rsid w:val="009F263E"/>
    <w:rsid w:val="009F4443"/>
    <w:rsid w:val="009F5283"/>
    <w:rsid w:val="009F65E2"/>
    <w:rsid w:val="00A054D0"/>
    <w:rsid w:val="00A155C5"/>
    <w:rsid w:val="00A157FE"/>
    <w:rsid w:val="00A15C73"/>
    <w:rsid w:val="00A161B7"/>
    <w:rsid w:val="00A17AF8"/>
    <w:rsid w:val="00A17CA5"/>
    <w:rsid w:val="00A20A44"/>
    <w:rsid w:val="00A2203D"/>
    <w:rsid w:val="00A24CB6"/>
    <w:rsid w:val="00A340D9"/>
    <w:rsid w:val="00A36A8E"/>
    <w:rsid w:val="00A37FB5"/>
    <w:rsid w:val="00A44117"/>
    <w:rsid w:val="00A50D0B"/>
    <w:rsid w:val="00A60BD4"/>
    <w:rsid w:val="00A62005"/>
    <w:rsid w:val="00A620F1"/>
    <w:rsid w:val="00A6307F"/>
    <w:rsid w:val="00A649E7"/>
    <w:rsid w:val="00A70278"/>
    <w:rsid w:val="00A72404"/>
    <w:rsid w:val="00A8309A"/>
    <w:rsid w:val="00A85A42"/>
    <w:rsid w:val="00A90095"/>
    <w:rsid w:val="00A9092A"/>
    <w:rsid w:val="00A92CAA"/>
    <w:rsid w:val="00A92ECC"/>
    <w:rsid w:val="00A936D0"/>
    <w:rsid w:val="00A950F7"/>
    <w:rsid w:val="00A97456"/>
    <w:rsid w:val="00AA04A8"/>
    <w:rsid w:val="00AA0CFE"/>
    <w:rsid w:val="00AB249F"/>
    <w:rsid w:val="00AB24DF"/>
    <w:rsid w:val="00AB3511"/>
    <w:rsid w:val="00AB3D97"/>
    <w:rsid w:val="00AB4A81"/>
    <w:rsid w:val="00AB5298"/>
    <w:rsid w:val="00AB57D5"/>
    <w:rsid w:val="00AC2812"/>
    <w:rsid w:val="00AC369C"/>
    <w:rsid w:val="00AC6B09"/>
    <w:rsid w:val="00AC757F"/>
    <w:rsid w:val="00AC7809"/>
    <w:rsid w:val="00AD2DF5"/>
    <w:rsid w:val="00AD3B29"/>
    <w:rsid w:val="00AD51BD"/>
    <w:rsid w:val="00AD7F58"/>
    <w:rsid w:val="00AE0383"/>
    <w:rsid w:val="00AE13DC"/>
    <w:rsid w:val="00AE6F75"/>
    <w:rsid w:val="00AF4AF6"/>
    <w:rsid w:val="00AF5923"/>
    <w:rsid w:val="00AF5B01"/>
    <w:rsid w:val="00AF7609"/>
    <w:rsid w:val="00AF78BD"/>
    <w:rsid w:val="00B03316"/>
    <w:rsid w:val="00B045DC"/>
    <w:rsid w:val="00B062B7"/>
    <w:rsid w:val="00B1191D"/>
    <w:rsid w:val="00B12C81"/>
    <w:rsid w:val="00B13B49"/>
    <w:rsid w:val="00B145F5"/>
    <w:rsid w:val="00B145FD"/>
    <w:rsid w:val="00B16C7A"/>
    <w:rsid w:val="00B3022D"/>
    <w:rsid w:val="00B32047"/>
    <w:rsid w:val="00B36F52"/>
    <w:rsid w:val="00B37A1B"/>
    <w:rsid w:val="00B4002D"/>
    <w:rsid w:val="00B418E3"/>
    <w:rsid w:val="00B436AE"/>
    <w:rsid w:val="00B44CC3"/>
    <w:rsid w:val="00B46D43"/>
    <w:rsid w:val="00B46F5D"/>
    <w:rsid w:val="00B50790"/>
    <w:rsid w:val="00B50B4C"/>
    <w:rsid w:val="00B57493"/>
    <w:rsid w:val="00B61BF5"/>
    <w:rsid w:val="00B64A56"/>
    <w:rsid w:val="00B65D74"/>
    <w:rsid w:val="00B661AF"/>
    <w:rsid w:val="00B71B18"/>
    <w:rsid w:val="00B7376F"/>
    <w:rsid w:val="00B73B06"/>
    <w:rsid w:val="00B771DA"/>
    <w:rsid w:val="00B775A1"/>
    <w:rsid w:val="00B77BDA"/>
    <w:rsid w:val="00B85C35"/>
    <w:rsid w:val="00B86EA3"/>
    <w:rsid w:val="00B87CFD"/>
    <w:rsid w:val="00B9775C"/>
    <w:rsid w:val="00BA1622"/>
    <w:rsid w:val="00BA6D21"/>
    <w:rsid w:val="00BB0517"/>
    <w:rsid w:val="00BB7C63"/>
    <w:rsid w:val="00BC0276"/>
    <w:rsid w:val="00BC09A0"/>
    <w:rsid w:val="00BC2CD6"/>
    <w:rsid w:val="00BE000C"/>
    <w:rsid w:val="00BE5463"/>
    <w:rsid w:val="00BE6818"/>
    <w:rsid w:val="00BF0274"/>
    <w:rsid w:val="00BF14C7"/>
    <w:rsid w:val="00BF7DDA"/>
    <w:rsid w:val="00C01414"/>
    <w:rsid w:val="00C0292F"/>
    <w:rsid w:val="00C07426"/>
    <w:rsid w:val="00C07A56"/>
    <w:rsid w:val="00C07AEE"/>
    <w:rsid w:val="00C22464"/>
    <w:rsid w:val="00C2540B"/>
    <w:rsid w:val="00C42399"/>
    <w:rsid w:val="00C42C5C"/>
    <w:rsid w:val="00C532DC"/>
    <w:rsid w:val="00C535EB"/>
    <w:rsid w:val="00C556D4"/>
    <w:rsid w:val="00C618F9"/>
    <w:rsid w:val="00C63E8A"/>
    <w:rsid w:val="00C64DEA"/>
    <w:rsid w:val="00C6519F"/>
    <w:rsid w:val="00C65CCB"/>
    <w:rsid w:val="00C76389"/>
    <w:rsid w:val="00C8452E"/>
    <w:rsid w:val="00C90064"/>
    <w:rsid w:val="00C90769"/>
    <w:rsid w:val="00C916A9"/>
    <w:rsid w:val="00C94376"/>
    <w:rsid w:val="00C946E8"/>
    <w:rsid w:val="00C95C7F"/>
    <w:rsid w:val="00CA08B0"/>
    <w:rsid w:val="00CA1158"/>
    <w:rsid w:val="00CA47D4"/>
    <w:rsid w:val="00CB455F"/>
    <w:rsid w:val="00CB6E13"/>
    <w:rsid w:val="00CC061A"/>
    <w:rsid w:val="00CC4028"/>
    <w:rsid w:val="00CC5A7A"/>
    <w:rsid w:val="00CC5C47"/>
    <w:rsid w:val="00CC6A4B"/>
    <w:rsid w:val="00CC7372"/>
    <w:rsid w:val="00CD5384"/>
    <w:rsid w:val="00CD5C3C"/>
    <w:rsid w:val="00CD5DD3"/>
    <w:rsid w:val="00CD5FC3"/>
    <w:rsid w:val="00CE0781"/>
    <w:rsid w:val="00CE4529"/>
    <w:rsid w:val="00CF2AB1"/>
    <w:rsid w:val="00D0452A"/>
    <w:rsid w:val="00D11B1B"/>
    <w:rsid w:val="00D12607"/>
    <w:rsid w:val="00D133F6"/>
    <w:rsid w:val="00D22377"/>
    <w:rsid w:val="00D25ABB"/>
    <w:rsid w:val="00D30372"/>
    <w:rsid w:val="00D378E8"/>
    <w:rsid w:val="00D37989"/>
    <w:rsid w:val="00D509D2"/>
    <w:rsid w:val="00D541FF"/>
    <w:rsid w:val="00D5592D"/>
    <w:rsid w:val="00D5766E"/>
    <w:rsid w:val="00D63853"/>
    <w:rsid w:val="00D80D6D"/>
    <w:rsid w:val="00D83ADB"/>
    <w:rsid w:val="00D865F0"/>
    <w:rsid w:val="00D87F04"/>
    <w:rsid w:val="00D9108A"/>
    <w:rsid w:val="00D91FFB"/>
    <w:rsid w:val="00D944D0"/>
    <w:rsid w:val="00D95BCF"/>
    <w:rsid w:val="00D968F4"/>
    <w:rsid w:val="00DA2533"/>
    <w:rsid w:val="00DA7F39"/>
    <w:rsid w:val="00DB0F6A"/>
    <w:rsid w:val="00DB11E3"/>
    <w:rsid w:val="00DB5E63"/>
    <w:rsid w:val="00DC0C10"/>
    <w:rsid w:val="00DC29C9"/>
    <w:rsid w:val="00DC60A7"/>
    <w:rsid w:val="00DE377D"/>
    <w:rsid w:val="00DE4F0D"/>
    <w:rsid w:val="00DE5F56"/>
    <w:rsid w:val="00DE6407"/>
    <w:rsid w:val="00DF0EF9"/>
    <w:rsid w:val="00DF5A36"/>
    <w:rsid w:val="00E03476"/>
    <w:rsid w:val="00E0608F"/>
    <w:rsid w:val="00E0723D"/>
    <w:rsid w:val="00E1052C"/>
    <w:rsid w:val="00E10556"/>
    <w:rsid w:val="00E11677"/>
    <w:rsid w:val="00E12691"/>
    <w:rsid w:val="00E131BE"/>
    <w:rsid w:val="00E14259"/>
    <w:rsid w:val="00E144FA"/>
    <w:rsid w:val="00E15E70"/>
    <w:rsid w:val="00E16928"/>
    <w:rsid w:val="00E16F76"/>
    <w:rsid w:val="00E2373A"/>
    <w:rsid w:val="00E23CB9"/>
    <w:rsid w:val="00E31428"/>
    <w:rsid w:val="00E3253F"/>
    <w:rsid w:val="00E34575"/>
    <w:rsid w:val="00E34824"/>
    <w:rsid w:val="00E3729B"/>
    <w:rsid w:val="00E372F5"/>
    <w:rsid w:val="00E37E88"/>
    <w:rsid w:val="00E45F8B"/>
    <w:rsid w:val="00E50706"/>
    <w:rsid w:val="00E537F9"/>
    <w:rsid w:val="00E541B9"/>
    <w:rsid w:val="00E54812"/>
    <w:rsid w:val="00E550BA"/>
    <w:rsid w:val="00E557EE"/>
    <w:rsid w:val="00E60B1F"/>
    <w:rsid w:val="00E64794"/>
    <w:rsid w:val="00E6492E"/>
    <w:rsid w:val="00E6743D"/>
    <w:rsid w:val="00E761C2"/>
    <w:rsid w:val="00E81E74"/>
    <w:rsid w:val="00E86D92"/>
    <w:rsid w:val="00E87ACD"/>
    <w:rsid w:val="00E97B89"/>
    <w:rsid w:val="00EA13C6"/>
    <w:rsid w:val="00EA30B4"/>
    <w:rsid w:val="00EA30E5"/>
    <w:rsid w:val="00EB05C1"/>
    <w:rsid w:val="00EB094D"/>
    <w:rsid w:val="00EB3EA5"/>
    <w:rsid w:val="00EB4478"/>
    <w:rsid w:val="00EB65E5"/>
    <w:rsid w:val="00EC5F95"/>
    <w:rsid w:val="00EC6A5B"/>
    <w:rsid w:val="00ED013A"/>
    <w:rsid w:val="00ED02AF"/>
    <w:rsid w:val="00ED16A1"/>
    <w:rsid w:val="00ED47D6"/>
    <w:rsid w:val="00ED7B97"/>
    <w:rsid w:val="00ED7E19"/>
    <w:rsid w:val="00EF18F4"/>
    <w:rsid w:val="00EF3FEF"/>
    <w:rsid w:val="00EF5E6B"/>
    <w:rsid w:val="00F03992"/>
    <w:rsid w:val="00F055B4"/>
    <w:rsid w:val="00F11617"/>
    <w:rsid w:val="00F13170"/>
    <w:rsid w:val="00F15C3D"/>
    <w:rsid w:val="00F20B38"/>
    <w:rsid w:val="00F22BE3"/>
    <w:rsid w:val="00F25E71"/>
    <w:rsid w:val="00F2670C"/>
    <w:rsid w:val="00F3216A"/>
    <w:rsid w:val="00F37EE0"/>
    <w:rsid w:val="00F403BC"/>
    <w:rsid w:val="00F44239"/>
    <w:rsid w:val="00F45648"/>
    <w:rsid w:val="00F52645"/>
    <w:rsid w:val="00F53A67"/>
    <w:rsid w:val="00F544AD"/>
    <w:rsid w:val="00F65D83"/>
    <w:rsid w:val="00F66543"/>
    <w:rsid w:val="00F70A06"/>
    <w:rsid w:val="00F822A6"/>
    <w:rsid w:val="00F84A61"/>
    <w:rsid w:val="00F8751E"/>
    <w:rsid w:val="00F9174A"/>
    <w:rsid w:val="00F96545"/>
    <w:rsid w:val="00FA28B7"/>
    <w:rsid w:val="00FA4634"/>
    <w:rsid w:val="00FB121E"/>
    <w:rsid w:val="00FC412F"/>
    <w:rsid w:val="00FC4E32"/>
    <w:rsid w:val="00FC6D8E"/>
    <w:rsid w:val="00FD084A"/>
    <w:rsid w:val="00FD1838"/>
    <w:rsid w:val="00FD3697"/>
    <w:rsid w:val="00FD4EF2"/>
    <w:rsid w:val="00FD6F22"/>
    <w:rsid w:val="00FD6FAC"/>
    <w:rsid w:val="00FD7951"/>
    <w:rsid w:val="00FE03AE"/>
    <w:rsid w:val="00FE4032"/>
    <w:rsid w:val="00FF3A04"/>
    <w:rsid w:val="00FF4209"/>
    <w:rsid w:val="00FF5414"/>
    <w:rsid w:val="00FF5EE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56DA77B4"/>
  <w15:chartTrackingRefBased/>
  <w15:docId w15:val="{D07FC5EB-894C-4B30-8034-D7BB2E67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8C1"/>
    <w:pPr>
      <w:tabs>
        <w:tab w:val="center" w:pos="4320"/>
        <w:tab w:val="right" w:pos="8640"/>
      </w:tabs>
    </w:pPr>
  </w:style>
  <w:style w:type="paragraph" w:styleId="Footer">
    <w:name w:val="footer"/>
    <w:basedOn w:val="Normal"/>
    <w:rsid w:val="002728C1"/>
    <w:pPr>
      <w:tabs>
        <w:tab w:val="center" w:pos="4320"/>
        <w:tab w:val="right" w:pos="8640"/>
      </w:tabs>
    </w:pPr>
  </w:style>
  <w:style w:type="character" w:styleId="Hyperlink">
    <w:name w:val="Hyperlink"/>
    <w:uiPriority w:val="99"/>
    <w:unhideWhenUsed/>
    <w:rsid w:val="00DE4F0D"/>
    <w:rPr>
      <w:color w:val="0000FF"/>
      <w:u w:val="single"/>
    </w:rPr>
  </w:style>
  <w:style w:type="paragraph" w:styleId="BalloonText">
    <w:name w:val="Balloon Text"/>
    <w:basedOn w:val="Normal"/>
    <w:link w:val="BalloonTextChar"/>
    <w:uiPriority w:val="99"/>
    <w:semiHidden/>
    <w:unhideWhenUsed/>
    <w:rsid w:val="00E45F8B"/>
    <w:rPr>
      <w:rFonts w:ascii="Tahoma" w:hAnsi="Tahoma" w:cs="Tahoma"/>
      <w:sz w:val="16"/>
      <w:szCs w:val="16"/>
    </w:rPr>
  </w:style>
  <w:style w:type="character" w:customStyle="1" w:styleId="BalloonTextChar">
    <w:name w:val="Balloon Text Char"/>
    <w:link w:val="BalloonText"/>
    <w:uiPriority w:val="99"/>
    <w:semiHidden/>
    <w:rsid w:val="00E45F8B"/>
    <w:rPr>
      <w:rFonts w:ascii="Tahoma" w:hAnsi="Tahoma" w:cs="Tahoma"/>
      <w:sz w:val="16"/>
      <w:szCs w:val="16"/>
    </w:rPr>
  </w:style>
  <w:style w:type="paragraph" w:styleId="DocumentMap">
    <w:name w:val="Document Map"/>
    <w:basedOn w:val="Normal"/>
    <w:semiHidden/>
    <w:rsid w:val="00FC412F"/>
    <w:pPr>
      <w:shd w:val="clear" w:color="auto" w:fill="000080"/>
    </w:pPr>
    <w:rPr>
      <w:rFonts w:ascii="Tahoma" w:hAnsi="Tahoma" w:cs="Tahoma"/>
      <w:sz w:val="20"/>
      <w:szCs w:val="20"/>
    </w:rPr>
  </w:style>
  <w:style w:type="character" w:styleId="CommentReference">
    <w:name w:val="annotation reference"/>
    <w:semiHidden/>
    <w:rsid w:val="000C528A"/>
    <w:rPr>
      <w:sz w:val="16"/>
      <w:szCs w:val="16"/>
    </w:rPr>
  </w:style>
  <w:style w:type="paragraph" w:styleId="CommentText">
    <w:name w:val="annotation text"/>
    <w:basedOn w:val="Normal"/>
    <w:semiHidden/>
    <w:rsid w:val="000C528A"/>
    <w:rPr>
      <w:sz w:val="20"/>
      <w:szCs w:val="20"/>
    </w:rPr>
  </w:style>
  <w:style w:type="paragraph" w:styleId="CommentSubject">
    <w:name w:val="annotation subject"/>
    <w:basedOn w:val="CommentText"/>
    <w:next w:val="CommentText"/>
    <w:semiHidden/>
    <w:rsid w:val="000C528A"/>
    <w:rPr>
      <w:b/>
      <w:bCs/>
    </w:rPr>
  </w:style>
  <w:style w:type="character" w:styleId="FollowedHyperlink">
    <w:name w:val="FollowedHyperlink"/>
    <w:uiPriority w:val="99"/>
    <w:semiHidden/>
    <w:unhideWhenUsed/>
    <w:rsid w:val="003A09D2"/>
    <w:rPr>
      <w:color w:val="954F72"/>
      <w:u w:val="single"/>
    </w:rPr>
  </w:style>
  <w:style w:type="paragraph" w:styleId="Quote">
    <w:name w:val="Quote"/>
    <w:basedOn w:val="Normal"/>
    <w:next w:val="Normal"/>
    <w:link w:val="QuoteChar"/>
    <w:uiPriority w:val="29"/>
    <w:qFormat/>
    <w:rsid w:val="00133B20"/>
    <w:pPr>
      <w:spacing w:before="200" w:after="160"/>
      <w:ind w:left="864" w:right="864"/>
      <w:jc w:val="center"/>
    </w:pPr>
    <w:rPr>
      <w:i/>
      <w:iCs/>
      <w:color w:val="404040"/>
    </w:rPr>
  </w:style>
  <w:style w:type="character" w:customStyle="1" w:styleId="QuoteChar">
    <w:name w:val="Quote Char"/>
    <w:link w:val="Quote"/>
    <w:uiPriority w:val="29"/>
    <w:rsid w:val="00133B20"/>
    <w:rPr>
      <w:i/>
      <w:iCs/>
      <w:color w:val="404040"/>
      <w:sz w:val="24"/>
      <w:szCs w:val="24"/>
    </w:rPr>
  </w:style>
  <w:style w:type="character" w:customStyle="1" w:styleId="lbltextforcontrol11">
    <w:name w:val="lbltextforcontrol11"/>
    <w:rsid w:val="004918AD"/>
    <w:rPr>
      <w:rFonts w:ascii="Segoe UI" w:hAnsi="Segoe UI" w:cs="Segoe UI" w:hint="default"/>
      <w:color w:val="384E73"/>
      <w:sz w:val="18"/>
      <w:szCs w:val="18"/>
    </w:rPr>
  </w:style>
  <w:style w:type="paragraph" w:styleId="ListParagraph">
    <w:name w:val="List Paragraph"/>
    <w:basedOn w:val="Normal"/>
    <w:uiPriority w:val="34"/>
    <w:qFormat/>
    <w:rsid w:val="004918AD"/>
    <w:pPr>
      <w:ind w:left="720"/>
    </w:pPr>
    <w:rPr>
      <w:rFonts w:ascii="Calibri" w:eastAsia="Calibri" w:hAnsi="Calibri"/>
      <w:sz w:val="22"/>
      <w:szCs w:val="22"/>
    </w:rPr>
  </w:style>
  <w:style w:type="paragraph" w:styleId="NormalWeb">
    <w:name w:val="Normal (Web)"/>
    <w:basedOn w:val="Normal"/>
    <w:uiPriority w:val="99"/>
    <w:semiHidden/>
    <w:unhideWhenUsed/>
    <w:rsid w:val="004C2910"/>
    <w:rPr>
      <w:rFonts w:ascii="Calibri" w:eastAsia="Calibri" w:hAnsi="Calibri" w:cs="Calibri"/>
      <w:sz w:val="22"/>
      <w:szCs w:val="22"/>
    </w:rPr>
  </w:style>
  <w:style w:type="table" w:styleId="GridTable5Dark">
    <w:name w:val="Grid Table 5 Dark"/>
    <w:basedOn w:val="TableNormal"/>
    <w:uiPriority w:val="50"/>
    <w:rsid w:val="00B46F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UnresolvedMention">
    <w:name w:val="Unresolved Mention"/>
    <w:basedOn w:val="DefaultParagraphFont"/>
    <w:uiPriority w:val="99"/>
    <w:semiHidden/>
    <w:unhideWhenUsed/>
    <w:rsid w:val="00266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5290">
      <w:bodyDiv w:val="1"/>
      <w:marLeft w:val="0"/>
      <w:marRight w:val="0"/>
      <w:marTop w:val="0"/>
      <w:marBottom w:val="0"/>
      <w:divBdr>
        <w:top w:val="none" w:sz="0" w:space="0" w:color="auto"/>
        <w:left w:val="none" w:sz="0" w:space="0" w:color="auto"/>
        <w:bottom w:val="none" w:sz="0" w:space="0" w:color="auto"/>
        <w:right w:val="none" w:sz="0" w:space="0" w:color="auto"/>
      </w:divBdr>
    </w:div>
    <w:div w:id="22168486">
      <w:bodyDiv w:val="1"/>
      <w:marLeft w:val="0"/>
      <w:marRight w:val="0"/>
      <w:marTop w:val="0"/>
      <w:marBottom w:val="0"/>
      <w:divBdr>
        <w:top w:val="none" w:sz="0" w:space="0" w:color="auto"/>
        <w:left w:val="none" w:sz="0" w:space="0" w:color="auto"/>
        <w:bottom w:val="none" w:sz="0" w:space="0" w:color="auto"/>
        <w:right w:val="none" w:sz="0" w:space="0" w:color="auto"/>
      </w:divBdr>
    </w:div>
    <w:div w:id="26805912">
      <w:bodyDiv w:val="1"/>
      <w:marLeft w:val="0"/>
      <w:marRight w:val="0"/>
      <w:marTop w:val="0"/>
      <w:marBottom w:val="0"/>
      <w:divBdr>
        <w:top w:val="none" w:sz="0" w:space="0" w:color="auto"/>
        <w:left w:val="none" w:sz="0" w:space="0" w:color="auto"/>
        <w:bottom w:val="none" w:sz="0" w:space="0" w:color="auto"/>
        <w:right w:val="none" w:sz="0" w:space="0" w:color="auto"/>
      </w:divBdr>
    </w:div>
    <w:div w:id="52437210">
      <w:bodyDiv w:val="1"/>
      <w:marLeft w:val="0"/>
      <w:marRight w:val="0"/>
      <w:marTop w:val="0"/>
      <w:marBottom w:val="0"/>
      <w:divBdr>
        <w:top w:val="none" w:sz="0" w:space="0" w:color="auto"/>
        <w:left w:val="none" w:sz="0" w:space="0" w:color="auto"/>
        <w:bottom w:val="none" w:sz="0" w:space="0" w:color="auto"/>
        <w:right w:val="none" w:sz="0" w:space="0" w:color="auto"/>
      </w:divBdr>
    </w:div>
    <w:div w:id="86586462">
      <w:bodyDiv w:val="1"/>
      <w:marLeft w:val="0"/>
      <w:marRight w:val="0"/>
      <w:marTop w:val="0"/>
      <w:marBottom w:val="0"/>
      <w:divBdr>
        <w:top w:val="none" w:sz="0" w:space="0" w:color="auto"/>
        <w:left w:val="none" w:sz="0" w:space="0" w:color="auto"/>
        <w:bottom w:val="none" w:sz="0" w:space="0" w:color="auto"/>
        <w:right w:val="none" w:sz="0" w:space="0" w:color="auto"/>
      </w:divBdr>
    </w:div>
    <w:div w:id="93985565">
      <w:bodyDiv w:val="1"/>
      <w:marLeft w:val="0"/>
      <w:marRight w:val="0"/>
      <w:marTop w:val="0"/>
      <w:marBottom w:val="0"/>
      <w:divBdr>
        <w:top w:val="none" w:sz="0" w:space="0" w:color="auto"/>
        <w:left w:val="none" w:sz="0" w:space="0" w:color="auto"/>
        <w:bottom w:val="none" w:sz="0" w:space="0" w:color="auto"/>
        <w:right w:val="none" w:sz="0" w:space="0" w:color="auto"/>
      </w:divBdr>
    </w:div>
    <w:div w:id="106315068">
      <w:bodyDiv w:val="1"/>
      <w:marLeft w:val="0"/>
      <w:marRight w:val="0"/>
      <w:marTop w:val="0"/>
      <w:marBottom w:val="0"/>
      <w:divBdr>
        <w:top w:val="none" w:sz="0" w:space="0" w:color="auto"/>
        <w:left w:val="none" w:sz="0" w:space="0" w:color="auto"/>
        <w:bottom w:val="none" w:sz="0" w:space="0" w:color="auto"/>
        <w:right w:val="none" w:sz="0" w:space="0" w:color="auto"/>
      </w:divBdr>
    </w:div>
    <w:div w:id="114174661">
      <w:bodyDiv w:val="1"/>
      <w:marLeft w:val="0"/>
      <w:marRight w:val="0"/>
      <w:marTop w:val="0"/>
      <w:marBottom w:val="0"/>
      <w:divBdr>
        <w:top w:val="none" w:sz="0" w:space="0" w:color="auto"/>
        <w:left w:val="none" w:sz="0" w:space="0" w:color="auto"/>
        <w:bottom w:val="none" w:sz="0" w:space="0" w:color="auto"/>
        <w:right w:val="none" w:sz="0" w:space="0" w:color="auto"/>
      </w:divBdr>
    </w:div>
    <w:div w:id="171188925">
      <w:bodyDiv w:val="1"/>
      <w:marLeft w:val="0"/>
      <w:marRight w:val="0"/>
      <w:marTop w:val="0"/>
      <w:marBottom w:val="0"/>
      <w:divBdr>
        <w:top w:val="none" w:sz="0" w:space="0" w:color="auto"/>
        <w:left w:val="none" w:sz="0" w:space="0" w:color="auto"/>
        <w:bottom w:val="none" w:sz="0" w:space="0" w:color="auto"/>
        <w:right w:val="none" w:sz="0" w:space="0" w:color="auto"/>
      </w:divBdr>
    </w:div>
    <w:div w:id="179587310">
      <w:bodyDiv w:val="1"/>
      <w:marLeft w:val="0"/>
      <w:marRight w:val="0"/>
      <w:marTop w:val="0"/>
      <w:marBottom w:val="0"/>
      <w:divBdr>
        <w:top w:val="none" w:sz="0" w:space="0" w:color="auto"/>
        <w:left w:val="none" w:sz="0" w:space="0" w:color="auto"/>
        <w:bottom w:val="none" w:sz="0" w:space="0" w:color="auto"/>
        <w:right w:val="none" w:sz="0" w:space="0" w:color="auto"/>
      </w:divBdr>
    </w:div>
    <w:div w:id="181407445">
      <w:bodyDiv w:val="1"/>
      <w:marLeft w:val="0"/>
      <w:marRight w:val="0"/>
      <w:marTop w:val="0"/>
      <w:marBottom w:val="0"/>
      <w:divBdr>
        <w:top w:val="none" w:sz="0" w:space="0" w:color="auto"/>
        <w:left w:val="none" w:sz="0" w:space="0" w:color="auto"/>
        <w:bottom w:val="none" w:sz="0" w:space="0" w:color="auto"/>
        <w:right w:val="none" w:sz="0" w:space="0" w:color="auto"/>
      </w:divBdr>
    </w:div>
    <w:div w:id="185289064">
      <w:bodyDiv w:val="1"/>
      <w:marLeft w:val="0"/>
      <w:marRight w:val="0"/>
      <w:marTop w:val="0"/>
      <w:marBottom w:val="0"/>
      <w:divBdr>
        <w:top w:val="none" w:sz="0" w:space="0" w:color="auto"/>
        <w:left w:val="none" w:sz="0" w:space="0" w:color="auto"/>
        <w:bottom w:val="none" w:sz="0" w:space="0" w:color="auto"/>
        <w:right w:val="none" w:sz="0" w:space="0" w:color="auto"/>
      </w:divBdr>
    </w:div>
    <w:div w:id="295837505">
      <w:bodyDiv w:val="1"/>
      <w:marLeft w:val="0"/>
      <w:marRight w:val="0"/>
      <w:marTop w:val="0"/>
      <w:marBottom w:val="0"/>
      <w:divBdr>
        <w:top w:val="none" w:sz="0" w:space="0" w:color="auto"/>
        <w:left w:val="none" w:sz="0" w:space="0" w:color="auto"/>
        <w:bottom w:val="none" w:sz="0" w:space="0" w:color="auto"/>
        <w:right w:val="none" w:sz="0" w:space="0" w:color="auto"/>
      </w:divBdr>
    </w:div>
    <w:div w:id="305671766">
      <w:bodyDiv w:val="1"/>
      <w:marLeft w:val="0"/>
      <w:marRight w:val="0"/>
      <w:marTop w:val="0"/>
      <w:marBottom w:val="0"/>
      <w:divBdr>
        <w:top w:val="none" w:sz="0" w:space="0" w:color="auto"/>
        <w:left w:val="none" w:sz="0" w:space="0" w:color="auto"/>
        <w:bottom w:val="none" w:sz="0" w:space="0" w:color="auto"/>
        <w:right w:val="none" w:sz="0" w:space="0" w:color="auto"/>
      </w:divBdr>
    </w:div>
    <w:div w:id="339477004">
      <w:bodyDiv w:val="1"/>
      <w:marLeft w:val="0"/>
      <w:marRight w:val="0"/>
      <w:marTop w:val="0"/>
      <w:marBottom w:val="0"/>
      <w:divBdr>
        <w:top w:val="none" w:sz="0" w:space="0" w:color="auto"/>
        <w:left w:val="none" w:sz="0" w:space="0" w:color="auto"/>
        <w:bottom w:val="none" w:sz="0" w:space="0" w:color="auto"/>
        <w:right w:val="none" w:sz="0" w:space="0" w:color="auto"/>
      </w:divBdr>
    </w:div>
    <w:div w:id="345179526">
      <w:bodyDiv w:val="1"/>
      <w:marLeft w:val="0"/>
      <w:marRight w:val="0"/>
      <w:marTop w:val="0"/>
      <w:marBottom w:val="0"/>
      <w:divBdr>
        <w:top w:val="none" w:sz="0" w:space="0" w:color="auto"/>
        <w:left w:val="none" w:sz="0" w:space="0" w:color="auto"/>
        <w:bottom w:val="none" w:sz="0" w:space="0" w:color="auto"/>
        <w:right w:val="none" w:sz="0" w:space="0" w:color="auto"/>
      </w:divBdr>
    </w:div>
    <w:div w:id="352540520">
      <w:bodyDiv w:val="1"/>
      <w:marLeft w:val="0"/>
      <w:marRight w:val="0"/>
      <w:marTop w:val="0"/>
      <w:marBottom w:val="0"/>
      <w:divBdr>
        <w:top w:val="none" w:sz="0" w:space="0" w:color="auto"/>
        <w:left w:val="none" w:sz="0" w:space="0" w:color="auto"/>
        <w:bottom w:val="none" w:sz="0" w:space="0" w:color="auto"/>
        <w:right w:val="none" w:sz="0" w:space="0" w:color="auto"/>
      </w:divBdr>
    </w:div>
    <w:div w:id="358359401">
      <w:bodyDiv w:val="1"/>
      <w:marLeft w:val="0"/>
      <w:marRight w:val="0"/>
      <w:marTop w:val="0"/>
      <w:marBottom w:val="0"/>
      <w:divBdr>
        <w:top w:val="none" w:sz="0" w:space="0" w:color="auto"/>
        <w:left w:val="none" w:sz="0" w:space="0" w:color="auto"/>
        <w:bottom w:val="none" w:sz="0" w:space="0" w:color="auto"/>
        <w:right w:val="none" w:sz="0" w:space="0" w:color="auto"/>
      </w:divBdr>
    </w:div>
    <w:div w:id="358893820">
      <w:bodyDiv w:val="1"/>
      <w:marLeft w:val="0"/>
      <w:marRight w:val="0"/>
      <w:marTop w:val="0"/>
      <w:marBottom w:val="0"/>
      <w:divBdr>
        <w:top w:val="none" w:sz="0" w:space="0" w:color="auto"/>
        <w:left w:val="none" w:sz="0" w:space="0" w:color="auto"/>
        <w:bottom w:val="none" w:sz="0" w:space="0" w:color="auto"/>
        <w:right w:val="none" w:sz="0" w:space="0" w:color="auto"/>
      </w:divBdr>
    </w:div>
    <w:div w:id="369841394">
      <w:bodyDiv w:val="1"/>
      <w:marLeft w:val="0"/>
      <w:marRight w:val="0"/>
      <w:marTop w:val="0"/>
      <w:marBottom w:val="0"/>
      <w:divBdr>
        <w:top w:val="none" w:sz="0" w:space="0" w:color="auto"/>
        <w:left w:val="none" w:sz="0" w:space="0" w:color="auto"/>
        <w:bottom w:val="none" w:sz="0" w:space="0" w:color="auto"/>
        <w:right w:val="none" w:sz="0" w:space="0" w:color="auto"/>
      </w:divBdr>
    </w:div>
    <w:div w:id="415132454">
      <w:bodyDiv w:val="1"/>
      <w:marLeft w:val="0"/>
      <w:marRight w:val="0"/>
      <w:marTop w:val="0"/>
      <w:marBottom w:val="0"/>
      <w:divBdr>
        <w:top w:val="none" w:sz="0" w:space="0" w:color="auto"/>
        <w:left w:val="none" w:sz="0" w:space="0" w:color="auto"/>
        <w:bottom w:val="none" w:sz="0" w:space="0" w:color="auto"/>
        <w:right w:val="none" w:sz="0" w:space="0" w:color="auto"/>
      </w:divBdr>
    </w:div>
    <w:div w:id="417019520">
      <w:bodyDiv w:val="1"/>
      <w:marLeft w:val="0"/>
      <w:marRight w:val="0"/>
      <w:marTop w:val="0"/>
      <w:marBottom w:val="0"/>
      <w:divBdr>
        <w:top w:val="none" w:sz="0" w:space="0" w:color="auto"/>
        <w:left w:val="none" w:sz="0" w:space="0" w:color="auto"/>
        <w:bottom w:val="none" w:sz="0" w:space="0" w:color="auto"/>
        <w:right w:val="none" w:sz="0" w:space="0" w:color="auto"/>
      </w:divBdr>
    </w:div>
    <w:div w:id="423917895">
      <w:bodyDiv w:val="1"/>
      <w:marLeft w:val="0"/>
      <w:marRight w:val="0"/>
      <w:marTop w:val="0"/>
      <w:marBottom w:val="0"/>
      <w:divBdr>
        <w:top w:val="none" w:sz="0" w:space="0" w:color="auto"/>
        <w:left w:val="none" w:sz="0" w:space="0" w:color="auto"/>
        <w:bottom w:val="none" w:sz="0" w:space="0" w:color="auto"/>
        <w:right w:val="none" w:sz="0" w:space="0" w:color="auto"/>
      </w:divBdr>
    </w:div>
    <w:div w:id="459538836">
      <w:bodyDiv w:val="1"/>
      <w:marLeft w:val="0"/>
      <w:marRight w:val="0"/>
      <w:marTop w:val="0"/>
      <w:marBottom w:val="0"/>
      <w:divBdr>
        <w:top w:val="none" w:sz="0" w:space="0" w:color="auto"/>
        <w:left w:val="none" w:sz="0" w:space="0" w:color="auto"/>
        <w:bottom w:val="none" w:sz="0" w:space="0" w:color="auto"/>
        <w:right w:val="none" w:sz="0" w:space="0" w:color="auto"/>
      </w:divBdr>
    </w:div>
    <w:div w:id="462580999">
      <w:bodyDiv w:val="1"/>
      <w:marLeft w:val="0"/>
      <w:marRight w:val="0"/>
      <w:marTop w:val="0"/>
      <w:marBottom w:val="0"/>
      <w:divBdr>
        <w:top w:val="none" w:sz="0" w:space="0" w:color="auto"/>
        <w:left w:val="none" w:sz="0" w:space="0" w:color="auto"/>
        <w:bottom w:val="none" w:sz="0" w:space="0" w:color="auto"/>
        <w:right w:val="none" w:sz="0" w:space="0" w:color="auto"/>
      </w:divBdr>
    </w:div>
    <w:div w:id="518854464">
      <w:bodyDiv w:val="1"/>
      <w:marLeft w:val="0"/>
      <w:marRight w:val="0"/>
      <w:marTop w:val="0"/>
      <w:marBottom w:val="0"/>
      <w:divBdr>
        <w:top w:val="none" w:sz="0" w:space="0" w:color="auto"/>
        <w:left w:val="none" w:sz="0" w:space="0" w:color="auto"/>
        <w:bottom w:val="none" w:sz="0" w:space="0" w:color="auto"/>
        <w:right w:val="none" w:sz="0" w:space="0" w:color="auto"/>
      </w:divBdr>
    </w:div>
    <w:div w:id="522090868">
      <w:bodyDiv w:val="1"/>
      <w:marLeft w:val="0"/>
      <w:marRight w:val="0"/>
      <w:marTop w:val="0"/>
      <w:marBottom w:val="0"/>
      <w:divBdr>
        <w:top w:val="none" w:sz="0" w:space="0" w:color="auto"/>
        <w:left w:val="none" w:sz="0" w:space="0" w:color="auto"/>
        <w:bottom w:val="none" w:sz="0" w:space="0" w:color="auto"/>
        <w:right w:val="none" w:sz="0" w:space="0" w:color="auto"/>
      </w:divBdr>
    </w:div>
    <w:div w:id="535702391">
      <w:bodyDiv w:val="1"/>
      <w:marLeft w:val="0"/>
      <w:marRight w:val="0"/>
      <w:marTop w:val="0"/>
      <w:marBottom w:val="0"/>
      <w:divBdr>
        <w:top w:val="none" w:sz="0" w:space="0" w:color="auto"/>
        <w:left w:val="none" w:sz="0" w:space="0" w:color="auto"/>
        <w:bottom w:val="none" w:sz="0" w:space="0" w:color="auto"/>
        <w:right w:val="none" w:sz="0" w:space="0" w:color="auto"/>
      </w:divBdr>
    </w:div>
    <w:div w:id="555162022">
      <w:bodyDiv w:val="1"/>
      <w:marLeft w:val="0"/>
      <w:marRight w:val="0"/>
      <w:marTop w:val="0"/>
      <w:marBottom w:val="0"/>
      <w:divBdr>
        <w:top w:val="none" w:sz="0" w:space="0" w:color="auto"/>
        <w:left w:val="none" w:sz="0" w:space="0" w:color="auto"/>
        <w:bottom w:val="none" w:sz="0" w:space="0" w:color="auto"/>
        <w:right w:val="none" w:sz="0" w:space="0" w:color="auto"/>
      </w:divBdr>
    </w:div>
    <w:div w:id="563831634">
      <w:bodyDiv w:val="1"/>
      <w:marLeft w:val="0"/>
      <w:marRight w:val="0"/>
      <w:marTop w:val="0"/>
      <w:marBottom w:val="0"/>
      <w:divBdr>
        <w:top w:val="none" w:sz="0" w:space="0" w:color="auto"/>
        <w:left w:val="none" w:sz="0" w:space="0" w:color="auto"/>
        <w:bottom w:val="none" w:sz="0" w:space="0" w:color="auto"/>
        <w:right w:val="none" w:sz="0" w:space="0" w:color="auto"/>
      </w:divBdr>
    </w:div>
    <w:div w:id="617034146">
      <w:bodyDiv w:val="1"/>
      <w:marLeft w:val="0"/>
      <w:marRight w:val="0"/>
      <w:marTop w:val="0"/>
      <w:marBottom w:val="0"/>
      <w:divBdr>
        <w:top w:val="none" w:sz="0" w:space="0" w:color="auto"/>
        <w:left w:val="none" w:sz="0" w:space="0" w:color="auto"/>
        <w:bottom w:val="none" w:sz="0" w:space="0" w:color="auto"/>
        <w:right w:val="none" w:sz="0" w:space="0" w:color="auto"/>
      </w:divBdr>
    </w:div>
    <w:div w:id="654649789">
      <w:bodyDiv w:val="1"/>
      <w:marLeft w:val="0"/>
      <w:marRight w:val="0"/>
      <w:marTop w:val="0"/>
      <w:marBottom w:val="0"/>
      <w:divBdr>
        <w:top w:val="none" w:sz="0" w:space="0" w:color="auto"/>
        <w:left w:val="none" w:sz="0" w:space="0" w:color="auto"/>
        <w:bottom w:val="none" w:sz="0" w:space="0" w:color="auto"/>
        <w:right w:val="none" w:sz="0" w:space="0" w:color="auto"/>
      </w:divBdr>
    </w:div>
    <w:div w:id="688608282">
      <w:bodyDiv w:val="1"/>
      <w:marLeft w:val="0"/>
      <w:marRight w:val="0"/>
      <w:marTop w:val="0"/>
      <w:marBottom w:val="0"/>
      <w:divBdr>
        <w:top w:val="none" w:sz="0" w:space="0" w:color="auto"/>
        <w:left w:val="none" w:sz="0" w:space="0" w:color="auto"/>
        <w:bottom w:val="none" w:sz="0" w:space="0" w:color="auto"/>
        <w:right w:val="none" w:sz="0" w:space="0" w:color="auto"/>
      </w:divBdr>
    </w:div>
    <w:div w:id="755829608">
      <w:bodyDiv w:val="1"/>
      <w:marLeft w:val="0"/>
      <w:marRight w:val="0"/>
      <w:marTop w:val="0"/>
      <w:marBottom w:val="0"/>
      <w:divBdr>
        <w:top w:val="none" w:sz="0" w:space="0" w:color="auto"/>
        <w:left w:val="none" w:sz="0" w:space="0" w:color="auto"/>
        <w:bottom w:val="none" w:sz="0" w:space="0" w:color="auto"/>
        <w:right w:val="none" w:sz="0" w:space="0" w:color="auto"/>
      </w:divBdr>
    </w:div>
    <w:div w:id="789132058">
      <w:bodyDiv w:val="1"/>
      <w:marLeft w:val="0"/>
      <w:marRight w:val="0"/>
      <w:marTop w:val="0"/>
      <w:marBottom w:val="0"/>
      <w:divBdr>
        <w:top w:val="none" w:sz="0" w:space="0" w:color="auto"/>
        <w:left w:val="none" w:sz="0" w:space="0" w:color="auto"/>
        <w:bottom w:val="none" w:sz="0" w:space="0" w:color="auto"/>
        <w:right w:val="none" w:sz="0" w:space="0" w:color="auto"/>
      </w:divBdr>
    </w:div>
    <w:div w:id="795370534">
      <w:bodyDiv w:val="1"/>
      <w:marLeft w:val="0"/>
      <w:marRight w:val="0"/>
      <w:marTop w:val="0"/>
      <w:marBottom w:val="0"/>
      <w:divBdr>
        <w:top w:val="none" w:sz="0" w:space="0" w:color="auto"/>
        <w:left w:val="none" w:sz="0" w:space="0" w:color="auto"/>
        <w:bottom w:val="none" w:sz="0" w:space="0" w:color="auto"/>
        <w:right w:val="none" w:sz="0" w:space="0" w:color="auto"/>
      </w:divBdr>
    </w:div>
    <w:div w:id="845025393">
      <w:bodyDiv w:val="1"/>
      <w:marLeft w:val="0"/>
      <w:marRight w:val="0"/>
      <w:marTop w:val="0"/>
      <w:marBottom w:val="0"/>
      <w:divBdr>
        <w:top w:val="none" w:sz="0" w:space="0" w:color="auto"/>
        <w:left w:val="none" w:sz="0" w:space="0" w:color="auto"/>
        <w:bottom w:val="none" w:sz="0" w:space="0" w:color="auto"/>
        <w:right w:val="none" w:sz="0" w:space="0" w:color="auto"/>
      </w:divBdr>
    </w:div>
    <w:div w:id="939797292">
      <w:bodyDiv w:val="1"/>
      <w:marLeft w:val="0"/>
      <w:marRight w:val="0"/>
      <w:marTop w:val="0"/>
      <w:marBottom w:val="0"/>
      <w:divBdr>
        <w:top w:val="none" w:sz="0" w:space="0" w:color="auto"/>
        <w:left w:val="none" w:sz="0" w:space="0" w:color="auto"/>
        <w:bottom w:val="none" w:sz="0" w:space="0" w:color="auto"/>
        <w:right w:val="none" w:sz="0" w:space="0" w:color="auto"/>
      </w:divBdr>
    </w:div>
    <w:div w:id="971860613">
      <w:bodyDiv w:val="1"/>
      <w:marLeft w:val="0"/>
      <w:marRight w:val="0"/>
      <w:marTop w:val="0"/>
      <w:marBottom w:val="0"/>
      <w:divBdr>
        <w:top w:val="none" w:sz="0" w:space="0" w:color="auto"/>
        <w:left w:val="none" w:sz="0" w:space="0" w:color="auto"/>
        <w:bottom w:val="none" w:sz="0" w:space="0" w:color="auto"/>
        <w:right w:val="none" w:sz="0" w:space="0" w:color="auto"/>
      </w:divBdr>
    </w:div>
    <w:div w:id="981614726">
      <w:bodyDiv w:val="1"/>
      <w:marLeft w:val="0"/>
      <w:marRight w:val="0"/>
      <w:marTop w:val="0"/>
      <w:marBottom w:val="0"/>
      <w:divBdr>
        <w:top w:val="none" w:sz="0" w:space="0" w:color="auto"/>
        <w:left w:val="none" w:sz="0" w:space="0" w:color="auto"/>
        <w:bottom w:val="none" w:sz="0" w:space="0" w:color="auto"/>
        <w:right w:val="none" w:sz="0" w:space="0" w:color="auto"/>
      </w:divBdr>
    </w:div>
    <w:div w:id="1043139891">
      <w:bodyDiv w:val="1"/>
      <w:marLeft w:val="0"/>
      <w:marRight w:val="0"/>
      <w:marTop w:val="0"/>
      <w:marBottom w:val="0"/>
      <w:divBdr>
        <w:top w:val="none" w:sz="0" w:space="0" w:color="auto"/>
        <w:left w:val="none" w:sz="0" w:space="0" w:color="auto"/>
        <w:bottom w:val="none" w:sz="0" w:space="0" w:color="auto"/>
        <w:right w:val="none" w:sz="0" w:space="0" w:color="auto"/>
      </w:divBdr>
    </w:div>
    <w:div w:id="1066537978">
      <w:bodyDiv w:val="1"/>
      <w:marLeft w:val="0"/>
      <w:marRight w:val="0"/>
      <w:marTop w:val="0"/>
      <w:marBottom w:val="0"/>
      <w:divBdr>
        <w:top w:val="none" w:sz="0" w:space="0" w:color="auto"/>
        <w:left w:val="none" w:sz="0" w:space="0" w:color="auto"/>
        <w:bottom w:val="none" w:sz="0" w:space="0" w:color="auto"/>
        <w:right w:val="none" w:sz="0" w:space="0" w:color="auto"/>
      </w:divBdr>
    </w:div>
    <w:div w:id="1089929695">
      <w:bodyDiv w:val="1"/>
      <w:marLeft w:val="0"/>
      <w:marRight w:val="0"/>
      <w:marTop w:val="0"/>
      <w:marBottom w:val="0"/>
      <w:divBdr>
        <w:top w:val="none" w:sz="0" w:space="0" w:color="auto"/>
        <w:left w:val="none" w:sz="0" w:space="0" w:color="auto"/>
        <w:bottom w:val="none" w:sz="0" w:space="0" w:color="auto"/>
        <w:right w:val="none" w:sz="0" w:space="0" w:color="auto"/>
      </w:divBdr>
    </w:div>
    <w:div w:id="1098134742">
      <w:bodyDiv w:val="1"/>
      <w:marLeft w:val="0"/>
      <w:marRight w:val="0"/>
      <w:marTop w:val="0"/>
      <w:marBottom w:val="0"/>
      <w:divBdr>
        <w:top w:val="none" w:sz="0" w:space="0" w:color="auto"/>
        <w:left w:val="none" w:sz="0" w:space="0" w:color="auto"/>
        <w:bottom w:val="none" w:sz="0" w:space="0" w:color="auto"/>
        <w:right w:val="none" w:sz="0" w:space="0" w:color="auto"/>
      </w:divBdr>
    </w:div>
    <w:div w:id="1117455778">
      <w:bodyDiv w:val="1"/>
      <w:marLeft w:val="0"/>
      <w:marRight w:val="0"/>
      <w:marTop w:val="0"/>
      <w:marBottom w:val="0"/>
      <w:divBdr>
        <w:top w:val="none" w:sz="0" w:space="0" w:color="auto"/>
        <w:left w:val="none" w:sz="0" w:space="0" w:color="auto"/>
        <w:bottom w:val="none" w:sz="0" w:space="0" w:color="auto"/>
        <w:right w:val="none" w:sz="0" w:space="0" w:color="auto"/>
      </w:divBdr>
    </w:div>
    <w:div w:id="1175997655">
      <w:bodyDiv w:val="1"/>
      <w:marLeft w:val="0"/>
      <w:marRight w:val="0"/>
      <w:marTop w:val="0"/>
      <w:marBottom w:val="0"/>
      <w:divBdr>
        <w:top w:val="none" w:sz="0" w:space="0" w:color="auto"/>
        <w:left w:val="none" w:sz="0" w:space="0" w:color="auto"/>
        <w:bottom w:val="none" w:sz="0" w:space="0" w:color="auto"/>
        <w:right w:val="none" w:sz="0" w:space="0" w:color="auto"/>
      </w:divBdr>
    </w:div>
    <w:div w:id="1242255090">
      <w:bodyDiv w:val="1"/>
      <w:marLeft w:val="0"/>
      <w:marRight w:val="0"/>
      <w:marTop w:val="0"/>
      <w:marBottom w:val="0"/>
      <w:divBdr>
        <w:top w:val="none" w:sz="0" w:space="0" w:color="auto"/>
        <w:left w:val="none" w:sz="0" w:space="0" w:color="auto"/>
        <w:bottom w:val="none" w:sz="0" w:space="0" w:color="auto"/>
        <w:right w:val="none" w:sz="0" w:space="0" w:color="auto"/>
      </w:divBdr>
    </w:div>
    <w:div w:id="1262299604">
      <w:bodyDiv w:val="1"/>
      <w:marLeft w:val="0"/>
      <w:marRight w:val="0"/>
      <w:marTop w:val="0"/>
      <w:marBottom w:val="0"/>
      <w:divBdr>
        <w:top w:val="none" w:sz="0" w:space="0" w:color="auto"/>
        <w:left w:val="none" w:sz="0" w:space="0" w:color="auto"/>
        <w:bottom w:val="none" w:sz="0" w:space="0" w:color="auto"/>
        <w:right w:val="none" w:sz="0" w:space="0" w:color="auto"/>
      </w:divBdr>
    </w:div>
    <w:div w:id="1289433100">
      <w:bodyDiv w:val="1"/>
      <w:marLeft w:val="0"/>
      <w:marRight w:val="0"/>
      <w:marTop w:val="0"/>
      <w:marBottom w:val="0"/>
      <w:divBdr>
        <w:top w:val="none" w:sz="0" w:space="0" w:color="auto"/>
        <w:left w:val="none" w:sz="0" w:space="0" w:color="auto"/>
        <w:bottom w:val="none" w:sz="0" w:space="0" w:color="auto"/>
        <w:right w:val="none" w:sz="0" w:space="0" w:color="auto"/>
      </w:divBdr>
    </w:div>
    <w:div w:id="1315795137">
      <w:bodyDiv w:val="1"/>
      <w:marLeft w:val="0"/>
      <w:marRight w:val="0"/>
      <w:marTop w:val="0"/>
      <w:marBottom w:val="0"/>
      <w:divBdr>
        <w:top w:val="none" w:sz="0" w:space="0" w:color="auto"/>
        <w:left w:val="none" w:sz="0" w:space="0" w:color="auto"/>
        <w:bottom w:val="none" w:sz="0" w:space="0" w:color="auto"/>
        <w:right w:val="none" w:sz="0" w:space="0" w:color="auto"/>
      </w:divBdr>
    </w:div>
    <w:div w:id="1333921331">
      <w:bodyDiv w:val="1"/>
      <w:marLeft w:val="0"/>
      <w:marRight w:val="0"/>
      <w:marTop w:val="0"/>
      <w:marBottom w:val="0"/>
      <w:divBdr>
        <w:top w:val="none" w:sz="0" w:space="0" w:color="auto"/>
        <w:left w:val="none" w:sz="0" w:space="0" w:color="auto"/>
        <w:bottom w:val="none" w:sz="0" w:space="0" w:color="auto"/>
        <w:right w:val="none" w:sz="0" w:space="0" w:color="auto"/>
      </w:divBdr>
    </w:div>
    <w:div w:id="1351837185">
      <w:bodyDiv w:val="1"/>
      <w:marLeft w:val="0"/>
      <w:marRight w:val="0"/>
      <w:marTop w:val="0"/>
      <w:marBottom w:val="0"/>
      <w:divBdr>
        <w:top w:val="none" w:sz="0" w:space="0" w:color="auto"/>
        <w:left w:val="none" w:sz="0" w:space="0" w:color="auto"/>
        <w:bottom w:val="none" w:sz="0" w:space="0" w:color="auto"/>
        <w:right w:val="none" w:sz="0" w:space="0" w:color="auto"/>
      </w:divBdr>
    </w:div>
    <w:div w:id="1362903955">
      <w:bodyDiv w:val="1"/>
      <w:marLeft w:val="0"/>
      <w:marRight w:val="0"/>
      <w:marTop w:val="0"/>
      <w:marBottom w:val="0"/>
      <w:divBdr>
        <w:top w:val="none" w:sz="0" w:space="0" w:color="auto"/>
        <w:left w:val="none" w:sz="0" w:space="0" w:color="auto"/>
        <w:bottom w:val="none" w:sz="0" w:space="0" w:color="auto"/>
        <w:right w:val="none" w:sz="0" w:space="0" w:color="auto"/>
      </w:divBdr>
    </w:div>
    <w:div w:id="1402944301">
      <w:bodyDiv w:val="1"/>
      <w:marLeft w:val="0"/>
      <w:marRight w:val="0"/>
      <w:marTop w:val="0"/>
      <w:marBottom w:val="0"/>
      <w:divBdr>
        <w:top w:val="none" w:sz="0" w:space="0" w:color="auto"/>
        <w:left w:val="none" w:sz="0" w:space="0" w:color="auto"/>
        <w:bottom w:val="none" w:sz="0" w:space="0" w:color="auto"/>
        <w:right w:val="none" w:sz="0" w:space="0" w:color="auto"/>
      </w:divBdr>
    </w:div>
    <w:div w:id="1435906388">
      <w:bodyDiv w:val="1"/>
      <w:marLeft w:val="0"/>
      <w:marRight w:val="0"/>
      <w:marTop w:val="0"/>
      <w:marBottom w:val="0"/>
      <w:divBdr>
        <w:top w:val="none" w:sz="0" w:space="0" w:color="auto"/>
        <w:left w:val="none" w:sz="0" w:space="0" w:color="auto"/>
        <w:bottom w:val="none" w:sz="0" w:space="0" w:color="auto"/>
        <w:right w:val="none" w:sz="0" w:space="0" w:color="auto"/>
      </w:divBdr>
    </w:div>
    <w:div w:id="1461000797">
      <w:bodyDiv w:val="1"/>
      <w:marLeft w:val="0"/>
      <w:marRight w:val="0"/>
      <w:marTop w:val="0"/>
      <w:marBottom w:val="0"/>
      <w:divBdr>
        <w:top w:val="none" w:sz="0" w:space="0" w:color="auto"/>
        <w:left w:val="none" w:sz="0" w:space="0" w:color="auto"/>
        <w:bottom w:val="none" w:sz="0" w:space="0" w:color="auto"/>
        <w:right w:val="none" w:sz="0" w:space="0" w:color="auto"/>
      </w:divBdr>
    </w:div>
    <w:div w:id="1468353716">
      <w:bodyDiv w:val="1"/>
      <w:marLeft w:val="0"/>
      <w:marRight w:val="0"/>
      <w:marTop w:val="0"/>
      <w:marBottom w:val="0"/>
      <w:divBdr>
        <w:top w:val="none" w:sz="0" w:space="0" w:color="auto"/>
        <w:left w:val="none" w:sz="0" w:space="0" w:color="auto"/>
        <w:bottom w:val="none" w:sz="0" w:space="0" w:color="auto"/>
        <w:right w:val="none" w:sz="0" w:space="0" w:color="auto"/>
      </w:divBdr>
    </w:div>
    <w:div w:id="1480419106">
      <w:bodyDiv w:val="1"/>
      <w:marLeft w:val="0"/>
      <w:marRight w:val="0"/>
      <w:marTop w:val="0"/>
      <w:marBottom w:val="0"/>
      <w:divBdr>
        <w:top w:val="none" w:sz="0" w:space="0" w:color="auto"/>
        <w:left w:val="none" w:sz="0" w:space="0" w:color="auto"/>
        <w:bottom w:val="none" w:sz="0" w:space="0" w:color="auto"/>
        <w:right w:val="none" w:sz="0" w:space="0" w:color="auto"/>
      </w:divBdr>
    </w:div>
    <w:div w:id="1545672255">
      <w:bodyDiv w:val="1"/>
      <w:marLeft w:val="0"/>
      <w:marRight w:val="0"/>
      <w:marTop w:val="0"/>
      <w:marBottom w:val="0"/>
      <w:divBdr>
        <w:top w:val="none" w:sz="0" w:space="0" w:color="auto"/>
        <w:left w:val="none" w:sz="0" w:space="0" w:color="auto"/>
        <w:bottom w:val="none" w:sz="0" w:space="0" w:color="auto"/>
        <w:right w:val="none" w:sz="0" w:space="0" w:color="auto"/>
      </w:divBdr>
    </w:div>
    <w:div w:id="1562057165">
      <w:bodyDiv w:val="1"/>
      <w:marLeft w:val="0"/>
      <w:marRight w:val="0"/>
      <w:marTop w:val="0"/>
      <w:marBottom w:val="0"/>
      <w:divBdr>
        <w:top w:val="none" w:sz="0" w:space="0" w:color="auto"/>
        <w:left w:val="none" w:sz="0" w:space="0" w:color="auto"/>
        <w:bottom w:val="none" w:sz="0" w:space="0" w:color="auto"/>
        <w:right w:val="none" w:sz="0" w:space="0" w:color="auto"/>
      </w:divBdr>
    </w:div>
    <w:div w:id="1564952963">
      <w:bodyDiv w:val="1"/>
      <w:marLeft w:val="0"/>
      <w:marRight w:val="0"/>
      <w:marTop w:val="0"/>
      <w:marBottom w:val="0"/>
      <w:divBdr>
        <w:top w:val="none" w:sz="0" w:space="0" w:color="auto"/>
        <w:left w:val="none" w:sz="0" w:space="0" w:color="auto"/>
        <w:bottom w:val="none" w:sz="0" w:space="0" w:color="auto"/>
        <w:right w:val="none" w:sz="0" w:space="0" w:color="auto"/>
      </w:divBdr>
    </w:div>
    <w:div w:id="1565988547">
      <w:bodyDiv w:val="1"/>
      <w:marLeft w:val="0"/>
      <w:marRight w:val="0"/>
      <w:marTop w:val="0"/>
      <w:marBottom w:val="0"/>
      <w:divBdr>
        <w:top w:val="none" w:sz="0" w:space="0" w:color="auto"/>
        <w:left w:val="none" w:sz="0" w:space="0" w:color="auto"/>
        <w:bottom w:val="none" w:sz="0" w:space="0" w:color="auto"/>
        <w:right w:val="none" w:sz="0" w:space="0" w:color="auto"/>
      </w:divBdr>
    </w:div>
    <w:div w:id="1595747450">
      <w:bodyDiv w:val="1"/>
      <w:marLeft w:val="0"/>
      <w:marRight w:val="0"/>
      <w:marTop w:val="0"/>
      <w:marBottom w:val="0"/>
      <w:divBdr>
        <w:top w:val="none" w:sz="0" w:space="0" w:color="auto"/>
        <w:left w:val="none" w:sz="0" w:space="0" w:color="auto"/>
        <w:bottom w:val="none" w:sz="0" w:space="0" w:color="auto"/>
        <w:right w:val="none" w:sz="0" w:space="0" w:color="auto"/>
      </w:divBdr>
    </w:div>
    <w:div w:id="1622614588">
      <w:bodyDiv w:val="1"/>
      <w:marLeft w:val="0"/>
      <w:marRight w:val="0"/>
      <w:marTop w:val="0"/>
      <w:marBottom w:val="0"/>
      <w:divBdr>
        <w:top w:val="none" w:sz="0" w:space="0" w:color="auto"/>
        <w:left w:val="none" w:sz="0" w:space="0" w:color="auto"/>
        <w:bottom w:val="none" w:sz="0" w:space="0" w:color="auto"/>
        <w:right w:val="none" w:sz="0" w:space="0" w:color="auto"/>
      </w:divBdr>
    </w:div>
    <w:div w:id="1631326961">
      <w:bodyDiv w:val="1"/>
      <w:marLeft w:val="0"/>
      <w:marRight w:val="0"/>
      <w:marTop w:val="0"/>
      <w:marBottom w:val="0"/>
      <w:divBdr>
        <w:top w:val="none" w:sz="0" w:space="0" w:color="auto"/>
        <w:left w:val="none" w:sz="0" w:space="0" w:color="auto"/>
        <w:bottom w:val="none" w:sz="0" w:space="0" w:color="auto"/>
        <w:right w:val="none" w:sz="0" w:space="0" w:color="auto"/>
      </w:divBdr>
    </w:div>
    <w:div w:id="1633752407">
      <w:bodyDiv w:val="1"/>
      <w:marLeft w:val="0"/>
      <w:marRight w:val="0"/>
      <w:marTop w:val="0"/>
      <w:marBottom w:val="0"/>
      <w:divBdr>
        <w:top w:val="none" w:sz="0" w:space="0" w:color="auto"/>
        <w:left w:val="none" w:sz="0" w:space="0" w:color="auto"/>
        <w:bottom w:val="none" w:sz="0" w:space="0" w:color="auto"/>
        <w:right w:val="none" w:sz="0" w:space="0" w:color="auto"/>
      </w:divBdr>
    </w:div>
    <w:div w:id="1652908123">
      <w:bodyDiv w:val="1"/>
      <w:marLeft w:val="0"/>
      <w:marRight w:val="0"/>
      <w:marTop w:val="0"/>
      <w:marBottom w:val="0"/>
      <w:divBdr>
        <w:top w:val="none" w:sz="0" w:space="0" w:color="auto"/>
        <w:left w:val="none" w:sz="0" w:space="0" w:color="auto"/>
        <w:bottom w:val="none" w:sz="0" w:space="0" w:color="auto"/>
        <w:right w:val="none" w:sz="0" w:space="0" w:color="auto"/>
      </w:divBdr>
    </w:div>
    <w:div w:id="1661958160">
      <w:bodyDiv w:val="1"/>
      <w:marLeft w:val="0"/>
      <w:marRight w:val="0"/>
      <w:marTop w:val="0"/>
      <w:marBottom w:val="0"/>
      <w:divBdr>
        <w:top w:val="none" w:sz="0" w:space="0" w:color="auto"/>
        <w:left w:val="none" w:sz="0" w:space="0" w:color="auto"/>
        <w:bottom w:val="none" w:sz="0" w:space="0" w:color="auto"/>
        <w:right w:val="none" w:sz="0" w:space="0" w:color="auto"/>
      </w:divBdr>
    </w:div>
    <w:div w:id="1734112487">
      <w:bodyDiv w:val="1"/>
      <w:marLeft w:val="0"/>
      <w:marRight w:val="0"/>
      <w:marTop w:val="0"/>
      <w:marBottom w:val="0"/>
      <w:divBdr>
        <w:top w:val="none" w:sz="0" w:space="0" w:color="auto"/>
        <w:left w:val="none" w:sz="0" w:space="0" w:color="auto"/>
        <w:bottom w:val="none" w:sz="0" w:space="0" w:color="auto"/>
        <w:right w:val="none" w:sz="0" w:space="0" w:color="auto"/>
      </w:divBdr>
    </w:div>
    <w:div w:id="1746300847">
      <w:bodyDiv w:val="1"/>
      <w:marLeft w:val="0"/>
      <w:marRight w:val="0"/>
      <w:marTop w:val="0"/>
      <w:marBottom w:val="0"/>
      <w:divBdr>
        <w:top w:val="none" w:sz="0" w:space="0" w:color="auto"/>
        <w:left w:val="none" w:sz="0" w:space="0" w:color="auto"/>
        <w:bottom w:val="none" w:sz="0" w:space="0" w:color="auto"/>
        <w:right w:val="none" w:sz="0" w:space="0" w:color="auto"/>
      </w:divBdr>
    </w:div>
    <w:div w:id="1779327373">
      <w:bodyDiv w:val="1"/>
      <w:marLeft w:val="0"/>
      <w:marRight w:val="0"/>
      <w:marTop w:val="0"/>
      <w:marBottom w:val="0"/>
      <w:divBdr>
        <w:top w:val="none" w:sz="0" w:space="0" w:color="auto"/>
        <w:left w:val="none" w:sz="0" w:space="0" w:color="auto"/>
        <w:bottom w:val="none" w:sz="0" w:space="0" w:color="auto"/>
        <w:right w:val="none" w:sz="0" w:space="0" w:color="auto"/>
      </w:divBdr>
    </w:div>
    <w:div w:id="1785885083">
      <w:bodyDiv w:val="1"/>
      <w:marLeft w:val="0"/>
      <w:marRight w:val="0"/>
      <w:marTop w:val="0"/>
      <w:marBottom w:val="0"/>
      <w:divBdr>
        <w:top w:val="none" w:sz="0" w:space="0" w:color="auto"/>
        <w:left w:val="none" w:sz="0" w:space="0" w:color="auto"/>
        <w:bottom w:val="none" w:sz="0" w:space="0" w:color="auto"/>
        <w:right w:val="none" w:sz="0" w:space="0" w:color="auto"/>
      </w:divBdr>
    </w:div>
    <w:div w:id="1877159485">
      <w:bodyDiv w:val="1"/>
      <w:marLeft w:val="0"/>
      <w:marRight w:val="0"/>
      <w:marTop w:val="0"/>
      <w:marBottom w:val="0"/>
      <w:divBdr>
        <w:top w:val="none" w:sz="0" w:space="0" w:color="auto"/>
        <w:left w:val="none" w:sz="0" w:space="0" w:color="auto"/>
        <w:bottom w:val="none" w:sz="0" w:space="0" w:color="auto"/>
        <w:right w:val="none" w:sz="0" w:space="0" w:color="auto"/>
      </w:divBdr>
    </w:div>
    <w:div w:id="1901476956">
      <w:bodyDiv w:val="1"/>
      <w:marLeft w:val="0"/>
      <w:marRight w:val="0"/>
      <w:marTop w:val="0"/>
      <w:marBottom w:val="0"/>
      <w:divBdr>
        <w:top w:val="none" w:sz="0" w:space="0" w:color="auto"/>
        <w:left w:val="none" w:sz="0" w:space="0" w:color="auto"/>
        <w:bottom w:val="none" w:sz="0" w:space="0" w:color="auto"/>
        <w:right w:val="none" w:sz="0" w:space="0" w:color="auto"/>
      </w:divBdr>
    </w:div>
    <w:div w:id="1941181626">
      <w:bodyDiv w:val="1"/>
      <w:marLeft w:val="0"/>
      <w:marRight w:val="0"/>
      <w:marTop w:val="0"/>
      <w:marBottom w:val="0"/>
      <w:divBdr>
        <w:top w:val="none" w:sz="0" w:space="0" w:color="auto"/>
        <w:left w:val="none" w:sz="0" w:space="0" w:color="auto"/>
        <w:bottom w:val="none" w:sz="0" w:space="0" w:color="auto"/>
        <w:right w:val="none" w:sz="0" w:space="0" w:color="auto"/>
      </w:divBdr>
    </w:div>
    <w:div w:id="1944920048">
      <w:bodyDiv w:val="1"/>
      <w:marLeft w:val="0"/>
      <w:marRight w:val="0"/>
      <w:marTop w:val="0"/>
      <w:marBottom w:val="0"/>
      <w:divBdr>
        <w:top w:val="none" w:sz="0" w:space="0" w:color="auto"/>
        <w:left w:val="none" w:sz="0" w:space="0" w:color="auto"/>
        <w:bottom w:val="none" w:sz="0" w:space="0" w:color="auto"/>
        <w:right w:val="none" w:sz="0" w:space="0" w:color="auto"/>
      </w:divBdr>
    </w:div>
    <w:div w:id="1949853571">
      <w:bodyDiv w:val="1"/>
      <w:marLeft w:val="0"/>
      <w:marRight w:val="0"/>
      <w:marTop w:val="0"/>
      <w:marBottom w:val="0"/>
      <w:divBdr>
        <w:top w:val="none" w:sz="0" w:space="0" w:color="auto"/>
        <w:left w:val="none" w:sz="0" w:space="0" w:color="auto"/>
        <w:bottom w:val="none" w:sz="0" w:space="0" w:color="auto"/>
        <w:right w:val="none" w:sz="0" w:space="0" w:color="auto"/>
      </w:divBdr>
    </w:div>
    <w:div w:id="1965036128">
      <w:bodyDiv w:val="1"/>
      <w:marLeft w:val="0"/>
      <w:marRight w:val="0"/>
      <w:marTop w:val="0"/>
      <w:marBottom w:val="0"/>
      <w:divBdr>
        <w:top w:val="none" w:sz="0" w:space="0" w:color="auto"/>
        <w:left w:val="none" w:sz="0" w:space="0" w:color="auto"/>
        <w:bottom w:val="none" w:sz="0" w:space="0" w:color="auto"/>
        <w:right w:val="none" w:sz="0" w:space="0" w:color="auto"/>
      </w:divBdr>
    </w:div>
    <w:div w:id="200717220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589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javascript:__doPostBack('GVIntContact$ctl00$ctl14$ctl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webSettings" Target="webSettings.xml"/><Relationship Id="rId19" Type="http://schemas.openxmlformats.org/officeDocument/2006/relationships/theme" Target="theme/theme1.xml"/><Relationship Id="rId14" Type="http://schemas.openxmlformats.org/officeDocument/2006/relationships/image" Target="media/image1.emf"/><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EB886781237C41AED54C72647DE1B8" ma:contentTypeVersion="1" ma:contentTypeDescription="Create a new document." ma:contentTypeScope="" ma:versionID="3f1115f83f0ab428791f9d6769bd6355">
  <xsd:schema xmlns:xsd="http://www.w3.org/2001/XMLSchema" xmlns:xs="http://www.w3.org/2001/XMLSchema" xmlns:p="http://schemas.microsoft.com/office/2006/metadata/properties" xmlns:ns2="e9829bc0-9c9d-4291-88f5-cbdae5171fe6" xmlns:ns3="31dad489-333c-46a6-a273-bf9f3ff1e90e" targetNamespace="http://schemas.microsoft.com/office/2006/metadata/properties" ma:root="true" ma:fieldsID="d78ebfbd3e1c2db1aad8136722544c1b" ns2:_="" ns3:_="">
    <xsd:import namespace="e9829bc0-9c9d-4291-88f5-cbdae5171fe6"/>
    <xsd:import namespace="31dad489-333c-46a6-a273-bf9f3ff1e90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29bc0-9c9d-4291-88f5-cbdae5171f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1dad489-333c-46a6-a273-bf9f3ff1e90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A7190-B68D-49CF-B45D-5449D8FEECD7}">
  <ds:schemaRefs>
    <ds:schemaRef ds:uri="http://schemas.microsoft.com/sharepoint/v3/contenttype/forms"/>
  </ds:schemaRefs>
</ds:datastoreItem>
</file>

<file path=customXml/itemProps2.xml><?xml version="1.0" encoding="utf-8"?>
<ds:datastoreItem xmlns:ds="http://schemas.openxmlformats.org/officeDocument/2006/customXml" ds:itemID="{B1C6A2CB-0AA2-4C99-9598-25A4BB3A3284}">
  <ds:schemaRefs>
    <ds:schemaRef ds:uri="http://schemas.openxmlformats.org/officeDocument/2006/bibliography"/>
  </ds:schemaRefs>
</ds:datastoreItem>
</file>

<file path=customXml/itemProps3.xml><?xml version="1.0" encoding="utf-8"?>
<ds:datastoreItem xmlns:ds="http://schemas.openxmlformats.org/officeDocument/2006/customXml" ds:itemID="{2148D98F-53B7-48D0-9E63-3A5BEFDA63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CB2004-E107-407E-AD82-F3F777E26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29bc0-9c9d-4291-88f5-cbdae5171fe6"/>
    <ds:schemaRef ds:uri="31dad489-333c-46a6-a273-bf9f3ff1e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4AA11D-CCD2-410D-876B-5FC99583BE2B}">
  <ds:schemaRefs>
    <ds:schemaRef ds:uri="http://schemas.microsoft.com/office/2006/metadata/longProperties"/>
  </ds:schemaRefs>
</ds:datastoreItem>
</file>

<file path=customXml/itemProps6.xml><?xml version="1.0" encoding="utf-8"?>
<ds:datastoreItem xmlns:ds="http://schemas.openxmlformats.org/officeDocument/2006/customXml" ds:itemID="{A77B564B-E0DA-478C-9F4F-DEEB3139B246}"/>
</file>

<file path=docProps/app.xml><?xml version="1.0" encoding="utf-8"?>
<Properties xmlns="http://schemas.openxmlformats.org/officeDocument/2006/extended-properties" xmlns:vt="http://schemas.openxmlformats.org/officeDocument/2006/docPropsVTypes">
  <Template>Normal.dotm</Template>
  <TotalTime>2</TotalTime>
  <Pages>5</Pages>
  <Words>992</Words>
  <Characters>5073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This Non-Standard Benefit Approval Form has been developed for use to gain prior approval for riders that have been assigned a</vt:lpstr>
    </vt:vector>
  </TitlesOfParts>
  <Company>Blue Cross Blue Shield of Massachusetts</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Non-Standard Benefit Approval Form has been developed for use to gain prior approval for riders that have been assigned a</dc:title>
  <dc:subject/>
  <dc:creator>BCBSMA Associate</dc:creator>
  <cp:keywords/>
  <dc:description/>
  <cp:lastModifiedBy>Capello, Patrick</cp:lastModifiedBy>
  <cp:revision>3</cp:revision>
  <cp:lastPrinted>2019-01-11T16:22:00Z</cp:lastPrinted>
  <dcterms:created xsi:type="dcterms:W3CDTF">2024-08-08T17:38:00Z</dcterms:created>
  <dcterms:modified xsi:type="dcterms:W3CDTF">2024-12-09T16:40:00Z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LEGALID-44894719-938</vt:lpwstr>
  </property>
  <property fmtid="{D5CDD505-2E9C-101B-9397-08002B2CF9AE}" pid="3" name="_dlc_DocIdItemGuid">
    <vt:lpwstr>7971d830-05bd-4333-93a9-e853b7668ce0</vt:lpwstr>
  </property>
  <property fmtid="{D5CDD505-2E9C-101B-9397-08002B2CF9AE}" pid="4" name="_dlc_DocIdUrl">
    <vt:lpwstr>https://share.bluecrossma.com/Legal/RiskManagementAdvisoryServices/_layouts/15/DocIdRedir.aspx?ID=LEGALID-44894719-938, LEGALID-44894719-938</vt:lpwstr>
  </property>
  <property fmtid="{D5CDD505-2E9C-101B-9397-08002B2CF9AE}" pid="5" name="ContentTypeId">
    <vt:lpwstr>0x01010054079D2B748EE74D81F98CF4862775DC</vt:lpwstr>
  </property>
</Properties>
</file>