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2C0CA" w14:textId="77777777" w:rsidR="00581568" w:rsidRPr="00F66543" w:rsidRDefault="00581568" w:rsidP="00581568">
      <w:pPr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Nonstandard Offering Workgroup</w:t>
      </w:r>
    </w:p>
    <w:p w14:paraId="36DB018A" w14:textId="77777777" w:rsidR="00581568" w:rsidRPr="00F66543" w:rsidRDefault="00581568" w:rsidP="00581568">
      <w:pPr>
        <w:spacing w:after="240"/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Meeting</w:t>
      </w:r>
      <w:r>
        <w:rPr>
          <w:rFonts w:ascii="Daytona Condensed" w:hAnsi="Daytona Condensed" w:cs="Arial"/>
          <w:sz w:val="28"/>
          <w:szCs w:val="28"/>
        </w:rPr>
        <w:t xml:space="preserve"> Minutes</w:t>
      </w:r>
    </w:p>
    <w:p w14:paraId="0AD6E43A" w14:textId="77777777" w:rsidR="00581568" w:rsidRPr="00F66543" w:rsidRDefault="00581568" w:rsidP="00581568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Date: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>
        <w:rPr>
          <w:rFonts w:ascii="Daytona Condensed" w:hAnsi="Daytona Condensed" w:cs="Arial"/>
          <w:sz w:val="22"/>
          <w:szCs w:val="22"/>
        </w:rPr>
        <w:t>07.17</w:t>
      </w:r>
      <w:r w:rsidRPr="00F66543">
        <w:rPr>
          <w:rFonts w:ascii="Daytona Condensed" w:hAnsi="Daytona Condensed" w:cs="Arial"/>
          <w:sz w:val="22"/>
          <w:szCs w:val="22"/>
        </w:rPr>
        <w:t>.202</w:t>
      </w:r>
      <w:r>
        <w:rPr>
          <w:rFonts w:ascii="Daytona Condensed" w:hAnsi="Daytona Condensed" w:cs="Arial"/>
          <w:sz w:val="22"/>
          <w:szCs w:val="22"/>
        </w:rPr>
        <w:t>4</w:t>
      </w:r>
    </w:p>
    <w:p w14:paraId="70FE376B" w14:textId="77777777" w:rsidR="00581568" w:rsidRPr="00F66543" w:rsidRDefault="00581568" w:rsidP="00581568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Time: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  <w:t>9:00 – 10:00</w:t>
      </w:r>
    </w:p>
    <w:p w14:paraId="63A10678" w14:textId="77777777" w:rsidR="00581568" w:rsidRPr="00F66543" w:rsidRDefault="00581568" w:rsidP="00581568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Location:</w:t>
      </w:r>
      <w:r w:rsidRPr="00F66543">
        <w:rPr>
          <w:rFonts w:ascii="Daytona Condensed" w:hAnsi="Daytona Condensed" w:cs="Arial"/>
          <w:sz w:val="22"/>
          <w:szCs w:val="22"/>
        </w:rPr>
        <w:tab/>
      </w:r>
      <w:r>
        <w:rPr>
          <w:rFonts w:ascii="Daytona Condensed" w:hAnsi="Daytona Condensed" w:cs="Arial"/>
          <w:sz w:val="22"/>
          <w:szCs w:val="22"/>
        </w:rPr>
        <w:t>Microsoft Teams Meeting ID 1197180977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</w:p>
    <w:p w14:paraId="33821A83" w14:textId="77777777" w:rsidR="00581568" w:rsidRPr="00F66543" w:rsidRDefault="00581568" w:rsidP="00581568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 xml:space="preserve">Call In #: </w:t>
      </w:r>
      <w:r w:rsidRPr="00F66543">
        <w:rPr>
          <w:rFonts w:ascii="Daytona Condensed" w:hAnsi="Daytona Condensed" w:cs="Arial"/>
          <w:sz w:val="22"/>
          <w:szCs w:val="22"/>
        </w:rPr>
        <w:tab/>
        <w:t xml:space="preserve">Microsoft Meeting +1 857-327-9230 | Conf ID </w:t>
      </w:r>
      <w:r>
        <w:rPr>
          <w:rFonts w:ascii="Daytona Condensed" w:hAnsi="Daytona Condensed" w:cs="Arial"/>
          <w:sz w:val="22"/>
          <w:szCs w:val="22"/>
        </w:rPr>
        <w:t>530</w:t>
      </w:r>
      <w:r w:rsidRPr="00F66543">
        <w:rPr>
          <w:rFonts w:ascii="Daytona Condensed" w:hAnsi="Daytona Condensed" w:cs="Arial"/>
          <w:sz w:val="22"/>
          <w:szCs w:val="22"/>
        </w:rPr>
        <w:t xml:space="preserve"> </w:t>
      </w:r>
      <w:r>
        <w:rPr>
          <w:rFonts w:ascii="Daytona Condensed" w:hAnsi="Daytona Condensed" w:cs="Arial"/>
          <w:sz w:val="22"/>
          <w:szCs w:val="22"/>
        </w:rPr>
        <w:t>551</w:t>
      </w:r>
      <w:r w:rsidRPr="00F66543">
        <w:rPr>
          <w:rFonts w:ascii="Daytona Condensed" w:hAnsi="Daytona Condensed" w:cs="Arial"/>
          <w:sz w:val="22"/>
          <w:szCs w:val="22"/>
        </w:rPr>
        <w:t xml:space="preserve"> </w:t>
      </w:r>
      <w:r>
        <w:rPr>
          <w:rFonts w:ascii="Daytona Condensed" w:hAnsi="Daytona Condensed" w:cs="Arial"/>
          <w:sz w:val="22"/>
          <w:szCs w:val="22"/>
        </w:rPr>
        <w:t>991</w:t>
      </w:r>
      <w:r w:rsidRPr="00F66543">
        <w:rPr>
          <w:rFonts w:ascii="Daytona Condensed" w:hAnsi="Daytona Condensed" w:cs="Arial"/>
          <w:sz w:val="22"/>
          <w:szCs w:val="22"/>
        </w:rPr>
        <w:t>#</w:t>
      </w:r>
    </w:p>
    <w:p w14:paraId="213FE32A" w14:textId="77777777" w:rsidR="00581568" w:rsidRPr="00F66543" w:rsidRDefault="00581568" w:rsidP="00581568">
      <w:pPr>
        <w:jc w:val="center"/>
        <w:rPr>
          <w:rFonts w:ascii="Daytona Condensed" w:hAnsi="Daytona Condensed"/>
          <w:sz w:val="20"/>
          <w:szCs w:val="20"/>
        </w:rPr>
      </w:pPr>
    </w:p>
    <w:p w14:paraId="2E8B677F" w14:textId="74C79ABA" w:rsidR="00581568" w:rsidRDefault="00581568" w:rsidP="00581568">
      <w:pPr>
        <w:rPr>
          <w:rFonts w:ascii="Daytona Condensed" w:hAnsi="Daytona Condensed"/>
          <w:sz w:val="22"/>
          <w:szCs w:val="22"/>
        </w:rPr>
      </w:pPr>
    </w:p>
    <w:p w14:paraId="2887B71A" w14:textId="77777777" w:rsidR="00581568" w:rsidRDefault="00581568">
      <w:pPr>
        <w:spacing w:after="160" w:line="259" w:lineRule="auto"/>
        <w:rPr>
          <w:rFonts w:ascii="Daytona Condensed" w:hAnsi="Daytona Condensed"/>
          <w:sz w:val="22"/>
          <w:szCs w:val="22"/>
        </w:rPr>
      </w:pPr>
      <w:r>
        <w:rPr>
          <w:rFonts w:ascii="Daytona Condensed" w:hAnsi="Daytona Condensed"/>
          <w:sz w:val="22"/>
          <w:szCs w:val="22"/>
        </w:rPr>
        <w:br w:type="page"/>
      </w:r>
    </w:p>
    <w:p w14:paraId="1F2BF7A1" w14:textId="77777777" w:rsidR="00581568" w:rsidRDefault="00581568" w:rsidP="00581568">
      <w:pPr>
        <w:rPr>
          <w:rFonts w:ascii="Daytona Condensed" w:hAnsi="Daytona Condensed"/>
          <w:sz w:val="22"/>
          <w:szCs w:val="22"/>
        </w:rPr>
      </w:pPr>
    </w:p>
    <w:p w14:paraId="3B1E561E" w14:textId="484AD0FE" w:rsidR="00581568" w:rsidRPr="00F66543" w:rsidRDefault="00581568" w:rsidP="00581568">
      <w:pPr>
        <w:shd w:val="clear" w:color="auto" w:fill="00B0F0"/>
        <w:spacing w:after="120"/>
        <w:rPr>
          <w:rFonts w:ascii="Daytona Condensed" w:hAnsi="Daytona Condensed"/>
          <w:color w:val="FFFFFF"/>
          <w:sz w:val="28"/>
          <w:szCs w:val="28"/>
        </w:rPr>
      </w:pPr>
      <w:r>
        <w:rPr>
          <w:rFonts w:ascii="Daytona Condensed" w:hAnsi="Daytona Condensed"/>
          <w:color w:val="FFFFFF"/>
          <w:sz w:val="28"/>
          <w:szCs w:val="28"/>
        </w:rPr>
        <w:t>Physicians Org at Children’s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| </w:t>
      </w:r>
      <w:r>
        <w:rPr>
          <w:rFonts w:ascii="Daytona Condensed" w:hAnsi="Daytona Condensed"/>
          <w:color w:val="FFFFFF"/>
          <w:sz w:val="28"/>
          <w:szCs w:val="28"/>
        </w:rPr>
        <w:t>9:</w:t>
      </w:r>
      <w:r w:rsidR="009E21F0">
        <w:rPr>
          <w:rFonts w:ascii="Daytona Condensed" w:hAnsi="Daytona Condensed"/>
          <w:color w:val="FFFFFF"/>
          <w:sz w:val="28"/>
          <w:szCs w:val="28"/>
        </w:rPr>
        <w:t>4</w:t>
      </w:r>
      <w:r>
        <w:rPr>
          <w:rFonts w:ascii="Daytona Condensed" w:hAnsi="Daytona Condensed"/>
          <w:color w:val="FFFFFF"/>
          <w:sz w:val="28"/>
          <w:szCs w:val="28"/>
        </w:rPr>
        <w:t>0</w:t>
      </w:r>
      <w:r w:rsidR="009E21F0">
        <w:rPr>
          <w:rFonts w:ascii="Daytona Condensed" w:hAnsi="Daytona Condensed"/>
          <w:color w:val="FFFFFF"/>
          <w:sz w:val="28"/>
          <w:szCs w:val="28"/>
        </w:rPr>
        <w:t xml:space="preserve"> – 9:50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r w:rsidRPr="00F66543">
        <w:rPr>
          <w:rFonts w:ascii="Daytona Condensed" w:hAnsi="Daytona Condensed" w:cs="Segoe UI"/>
          <w:color w:val="FFFFFF"/>
          <w:sz w:val="28"/>
          <w:szCs w:val="28"/>
        </w:rPr>
        <w:t>|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r>
        <w:rPr>
          <w:rFonts w:ascii="Daytona Condensed" w:hAnsi="Daytona Condensed"/>
          <w:color w:val="FFFFFF"/>
          <w:sz w:val="28"/>
          <w:szCs w:val="28"/>
        </w:rPr>
        <w:t>Fertility: Donor Sperm</w:t>
      </w:r>
    </w:p>
    <w:p w14:paraId="1237BABA" w14:textId="77777777" w:rsidR="00581568" w:rsidRPr="000C66EB" w:rsidRDefault="00581568" w:rsidP="00581568">
      <w:pPr>
        <w:jc w:val="both"/>
        <w:rPr>
          <w:rFonts w:asciiTheme="majorHAnsi" w:hAnsiTheme="majorHAnsi" w:cstheme="majorHAnsi"/>
          <w:highlight w:val="yellow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40"/>
        <w:gridCol w:w="2520"/>
        <w:gridCol w:w="2070"/>
        <w:gridCol w:w="3330"/>
      </w:tblGrid>
      <w:tr w:rsidR="00581568" w:rsidRPr="000C66EB" w14:paraId="527183C8" w14:textId="77777777" w:rsidTr="00330328">
        <w:trPr>
          <w:trHeight w:val="5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F033DEB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6419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 xml:space="preserve"> 7/11/24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4EBD325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Submitted by: Name | Phone 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17E5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Susan Bruno</w:t>
            </w:r>
          </w:p>
        </w:tc>
      </w:tr>
      <w:tr w:rsidR="00581568" w:rsidRPr="000C66EB" w14:paraId="34571338" w14:textId="77777777" w:rsidTr="00330328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7D97675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4870" w14:textId="77777777" w:rsidR="00581568" w:rsidRPr="00F07AEB" w:rsidRDefault="00581568" w:rsidP="00330328">
            <w:pPr>
              <w:rPr>
                <w:rFonts w:asciiTheme="majorHAnsi" w:hAnsiTheme="majorHAnsi" w:cstheme="majorHAnsi"/>
              </w:rPr>
            </w:pPr>
            <w:r w:rsidRPr="00F07AEB">
              <w:rPr>
                <w:rFonts w:asciiTheme="majorHAnsi" w:hAnsiTheme="majorHAnsi" w:cstheme="majorHAnsi"/>
              </w:rPr>
              <w:t>Physicians Org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8C1B3AD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Sample Group Number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B628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  <w:color w:val="384E73"/>
                <w:shd w:val="clear" w:color="auto" w:fill="FFFFFF"/>
              </w:rPr>
              <w:t>004059970, 002362186, 002317196, 002362089</w:t>
            </w:r>
          </w:p>
        </w:tc>
      </w:tr>
      <w:tr w:rsidR="00581568" w:rsidRPr="000C66EB" w14:paraId="24286DF0" w14:textId="77777777" w:rsidTr="00330328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B891A66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605F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1/01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66BE185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Requested Effective 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9052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1/1/25</w:t>
            </w:r>
          </w:p>
        </w:tc>
      </w:tr>
      <w:tr w:rsidR="00581568" w:rsidRPr="000C66EB" w14:paraId="05CB602B" w14:textId="77777777" w:rsidTr="00330328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E0E42FD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C398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Jim Pancyck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4587657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 xml:space="preserve">List SMEs needed for discussion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8C18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All</w:t>
            </w:r>
          </w:p>
        </w:tc>
      </w:tr>
      <w:tr w:rsidR="00581568" w:rsidRPr="000C66EB" w14:paraId="32561E68" w14:textId="77777777" w:rsidTr="00330328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635173A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0276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3701C0B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Date of initial NSO request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AE29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7/11/24</w:t>
            </w:r>
          </w:p>
        </w:tc>
      </w:tr>
      <w:tr w:rsidR="00581568" w:rsidRPr="000C66EB" w14:paraId="12A2F4EF" w14:textId="77777777" w:rsidTr="00330328">
        <w:trPr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CD94882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7D11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Renewal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B2DC6DA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Account Size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4C39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1021/subs/3256 members</w:t>
            </w:r>
          </w:p>
        </w:tc>
      </w:tr>
      <w:tr w:rsidR="00581568" w:rsidRPr="000C66EB" w14:paraId="137119D0" w14:textId="77777777" w:rsidTr="00330328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09B4094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39BF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ASC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FF90EE9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OLB Plan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AECC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Network Blue NE Enhanced Value</w:t>
            </w:r>
          </w:p>
          <w:p w14:paraId="67E7C41D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BCE Saver</w:t>
            </w:r>
          </w:p>
          <w:p w14:paraId="415B7DFA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BCE Preferred</w:t>
            </w:r>
          </w:p>
          <w:p w14:paraId="6DFCB9CF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Advantage Blue</w:t>
            </w:r>
          </w:p>
        </w:tc>
      </w:tr>
      <w:tr w:rsidR="00581568" w:rsidRPr="000C66EB" w14:paraId="5F2E8998" w14:textId="77777777" w:rsidTr="00330328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4F7EB58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844E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093C8F90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Pharmacy Carveout Y|N?</w:t>
            </w:r>
          </w:p>
          <w:p w14:paraId="735C3803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CDD7" w14:textId="77777777" w:rsidR="00581568" w:rsidRPr="000C66EB" w:rsidRDefault="00581568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NO</w:t>
            </w:r>
          </w:p>
        </w:tc>
      </w:tr>
    </w:tbl>
    <w:p w14:paraId="78FF8F28" w14:textId="77777777" w:rsidR="00F27C4A" w:rsidRDefault="00F27C4A"/>
    <w:p w14:paraId="7E7F1F4B" w14:textId="77777777" w:rsidR="00581568" w:rsidRPr="00F66543" w:rsidRDefault="00581568" w:rsidP="00581568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Offering/Benefit Requested</w:t>
      </w:r>
      <w:r w:rsidRPr="00F66543">
        <w:rPr>
          <w:rFonts w:ascii="Daytona Condensed" w:hAnsi="Daytona Condensed" w:cs="Calibr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1568" w:rsidRPr="00AB249F" w14:paraId="5B7B8896" w14:textId="77777777" w:rsidTr="00330328">
        <w:tc>
          <w:tcPr>
            <w:tcW w:w="10340" w:type="dxa"/>
          </w:tcPr>
          <w:p w14:paraId="4645A13A" w14:textId="77777777" w:rsidR="00581568" w:rsidRDefault="00581568" w:rsidP="00581568">
            <w:pPr>
              <w:rPr>
                <w:rFonts w:ascii="Calibri Light" w:hAnsi="Calibri Light" w:cs="Calibri Light"/>
                <w:color w:val="0070C0"/>
              </w:rPr>
            </w:pPr>
            <w:bookmarkStart w:id="0" w:name="OLE_LINK6"/>
            <w:bookmarkStart w:id="1" w:name="_Hlk94603614"/>
            <w:r w:rsidRPr="000C66EB">
              <w:rPr>
                <w:rFonts w:ascii="Calibri Light" w:hAnsi="Calibri Light" w:cs="Calibri Light"/>
                <w:color w:val="0070C0"/>
              </w:rPr>
              <w:t xml:space="preserve">Fertility: Donor Sperm: Add donor sperm without documented infertility requirement </w:t>
            </w:r>
            <w:bookmarkEnd w:id="0"/>
          </w:p>
          <w:p w14:paraId="58326560" w14:textId="77777777" w:rsidR="00581568" w:rsidRDefault="00581568" w:rsidP="00581568">
            <w:pPr>
              <w:rPr>
                <w:rFonts w:ascii="Calibri Light" w:hAnsi="Calibri Light" w:cs="Calibri Light"/>
                <w:color w:val="0070C0"/>
              </w:rPr>
            </w:pPr>
          </w:p>
          <w:p w14:paraId="6ABC7904" w14:textId="6950F159" w:rsidR="00581568" w:rsidRPr="00581568" w:rsidRDefault="00581568" w:rsidP="00581568">
            <w:pPr>
              <w:rPr>
                <w:rFonts w:ascii="Calibri Light" w:hAnsi="Calibri Light" w:cs="Calibri Light"/>
                <w:color w:val="0070C0"/>
              </w:rPr>
            </w:pPr>
          </w:p>
        </w:tc>
      </w:tr>
      <w:bookmarkEnd w:id="1"/>
    </w:tbl>
    <w:p w14:paraId="51E3C861" w14:textId="77777777" w:rsidR="00581568" w:rsidRDefault="00581568" w:rsidP="00581568">
      <w:pPr>
        <w:spacing w:before="240"/>
        <w:jc w:val="both"/>
        <w:outlineLvl w:val="0"/>
      </w:pPr>
    </w:p>
    <w:p w14:paraId="35AD337D" w14:textId="77777777" w:rsidR="00581568" w:rsidRDefault="00581568">
      <w:pPr>
        <w:spacing w:after="160" w:line="259" w:lineRule="auto"/>
      </w:pPr>
      <w:r>
        <w:br w:type="page"/>
      </w:r>
    </w:p>
    <w:p w14:paraId="53E461F2" w14:textId="43A07F2E" w:rsidR="00581568" w:rsidRPr="00F66543" w:rsidRDefault="00581568" w:rsidP="00581568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lastRenderedPageBreak/>
        <w:t>Decision:</w:t>
      </w: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 xml:space="preserve"> Fertility: Donor Sperm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7186"/>
      </w:tblGrid>
      <w:tr w:rsidR="00581568" w:rsidRPr="00F66543" w14:paraId="2BA5D961" w14:textId="77777777" w:rsidTr="00330328">
        <w:trPr>
          <w:trHeight w:val="404"/>
        </w:trPr>
        <w:tc>
          <w:tcPr>
            <w:tcW w:w="2332" w:type="dxa"/>
            <w:shd w:val="clear" w:color="auto" w:fill="00B0F0"/>
          </w:tcPr>
          <w:p w14:paraId="7B8E5967" w14:textId="77777777" w:rsidR="00581568" w:rsidRPr="00F66543" w:rsidRDefault="00581568" w:rsidP="00330328">
            <w:pPr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1F08B21E" w14:textId="77777777" w:rsidR="00581568" w:rsidRPr="00F66543" w:rsidRDefault="00581568" w:rsidP="00330328">
            <w:pPr>
              <w:spacing w:after="100" w:afterAutospacing="1"/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 xml:space="preserve">Comments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 xml:space="preserve">Concerns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>Action Items</w:t>
            </w:r>
          </w:p>
        </w:tc>
      </w:tr>
      <w:tr w:rsidR="00581568" w:rsidRPr="00F66543" w14:paraId="74B58770" w14:textId="77777777" w:rsidTr="00330328">
        <w:tc>
          <w:tcPr>
            <w:tcW w:w="2332" w:type="dxa"/>
          </w:tcPr>
          <w:p w14:paraId="149125B9" w14:textId="77777777" w:rsidR="00581568" w:rsidRDefault="00581568" w:rsidP="00330328">
            <w:pPr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</w:pPr>
            <w:r w:rsidRPr="00581568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81568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 w:rsidRPr="00581568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</w:r>
            <w:r w:rsidRPr="00581568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 w:rsidRPr="00581568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r w:rsidRPr="00581568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</w:p>
          <w:p w14:paraId="1F60E8A0" w14:textId="77777777" w:rsidR="00581568" w:rsidRDefault="00581568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Daytona Condensed" w:hAnsi="Daytona Condensed" w:cs="Calibri"/>
                <w:sz w:val="20"/>
                <w:szCs w:val="20"/>
              </w:rPr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Denied</w:t>
            </w:r>
          </w:p>
          <w:p w14:paraId="63C9015D" w14:textId="77777777" w:rsidR="00581568" w:rsidRDefault="00581568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Pending</w:t>
            </w:r>
          </w:p>
          <w:p w14:paraId="31463250" w14:textId="77777777" w:rsidR="00581568" w:rsidRPr="00F66543" w:rsidRDefault="00581568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6D05059F" w14:textId="77777777" w:rsidR="00581568" w:rsidRPr="00F66543" w:rsidRDefault="00581568" w:rsidP="00330328">
            <w:pPr>
              <w:pStyle w:val="ListParagraph"/>
              <w:ind w:left="0"/>
              <w:rPr>
                <w:rFonts w:ascii="Daytona Condensed" w:hAnsi="Daytona Condensed" w:cs="Calibri"/>
                <w:sz w:val="20"/>
                <w:szCs w:val="20"/>
              </w:rPr>
            </w:pPr>
          </w:p>
        </w:tc>
      </w:tr>
    </w:tbl>
    <w:p w14:paraId="7319DC6E" w14:textId="77777777" w:rsidR="00581568" w:rsidRDefault="00581568" w:rsidP="00581568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Discussion</w:t>
      </w:r>
    </w:p>
    <w:p w14:paraId="422A54D5" w14:textId="77777777" w:rsidR="00581568" w:rsidRDefault="00581568" w:rsidP="00581568">
      <w:pPr>
        <w:rPr>
          <w:rFonts w:asciiTheme="majorHAnsi" w:hAnsiTheme="majorHAnsi" w:cstheme="majorHAnsi"/>
        </w:rPr>
      </w:pPr>
    </w:p>
    <w:p w14:paraId="7E697FED" w14:textId="77777777" w:rsidR="00581568" w:rsidRDefault="00581568" w:rsidP="00581568">
      <w:pPr>
        <w:rPr>
          <w:rFonts w:ascii="Calibri Light" w:hAnsi="Calibri Light" w:cs="Calibri Light"/>
        </w:rPr>
      </w:pPr>
    </w:p>
    <w:p w14:paraId="305DAA00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 have a rider for this for same sex couple</w:t>
      </w:r>
    </w:p>
    <w:p w14:paraId="144F8211" w14:textId="405920FB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 different riders donor sperm without document</w:t>
      </w:r>
      <w:r w:rsidR="002F1DF1">
        <w:rPr>
          <w:rFonts w:ascii="Calibri Light" w:hAnsi="Calibri Light" w:cs="Calibri Light"/>
        </w:rPr>
        <w:t>ed</w:t>
      </w:r>
      <w:r w:rsidR="00CC2F05">
        <w:rPr>
          <w:rFonts w:ascii="Calibri Light" w:hAnsi="Calibri Light" w:cs="Calibri Light"/>
        </w:rPr>
        <w:t xml:space="preserve"> infertility and</w:t>
      </w:r>
      <w:r>
        <w:rPr>
          <w:rFonts w:ascii="Calibri Light" w:hAnsi="Calibri Light" w:cs="Calibri Light"/>
        </w:rPr>
        <w:t xml:space="preserve"> donor sperm for same sex couples </w:t>
      </w:r>
    </w:p>
    <w:p w14:paraId="493D8544" w14:textId="0224C9F2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Male/Male if they choose to use donor sperm the</w:t>
      </w:r>
      <w:r w:rsidR="00022B88"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</w:rPr>
        <w:t xml:space="preserve"> can as well. </w:t>
      </w:r>
    </w:p>
    <w:p w14:paraId="582E594B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When these go into BARS make sure that they do not use the rider with the reciprocal IVF </w:t>
      </w:r>
    </w:p>
    <w:p w14:paraId="0524790D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If they do not want male/male </w:t>
      </w:r>
      <w:proofErr w:type="gramStart"/>
      <w:r>
        <w:rPr>
          <w:rFonts w:ascii="Calibri Light" w:hAnsi="Calibri Light" w:cs="Calibri Light"/>
        </w:rPr>
        <w:t>use</w:t>
      </w:r>
      <w:proofErr w:type="gramEnd"/>
      <w:r>
        <w:rPr>
          <w:rFonts w:ascii="Calibri Light" w:hAnsi="Calibri Light" w:cs="Calibri Light"/>
        </w:rPr>
        <w:t xml:space="preserve"> the other rider </w:t>
      </w:r>
    </w:p>
    <w:p w14:paraId="6344A34A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Risk is very low for claims being submitted for male or heterosexual.</w:t>
      </w:r>
    </w:p>
    <w:p w14:paraId="5B39373B" w14:textId="52CD9A23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Recommendation to add rider for donor sperm </w:t>
      </w:r>
      <w:r w:rsidR="00D1083E">
        <w:rPr>
          <w:rFonts w:ascii="Calibri Light" w:hAnsi="Calibri Light" w:cs="Calibri Light"/>
        </w:rPr>
        <w:t>without</w:t>
      </w:r>
      <w:r>
        <w:rPr>
          <w:rFonts w:ascii="Calibri Light" w:hAnsi="Calibri Light" w:cs="Calibri Light"/>
        </w:rPr>
        <w:t xml:space="preserve"> documented infertility </w:t>
      </w:r>
    </w:p>
    <w:p w14:paraId="3D08BB1C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Or can add donor sperm for same sex female couples but that would not allow a female access to donor sperm </w:t>
      </w:r>
    </w:p>
    <w:p w14:paraId="12FEF180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When we have a rider for donor sperm without documented fertility unlikely that a heterosexual couple would use donor sperm. </w:t>
      </w:r>
    </w:p>
    <w:p w14:paraId="5983642F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Likely only a same sex couple or female would be using this. </w:t>
      </w:r>
    </w:p>
    <w:p w14:paraId="20A7511E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Rider really benefits a same sex couple or single female </w:t>
      </w:r>
    </w:p>
    <w:p w14:paraId="4DDFB0E8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Rider language is important for the membership and identifying risks and how much they are spending on the benefits. </w:t>
      </w:r>
    </w:p>
    <w:p w14:paraId="1992994A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Product ok to offer if can be administered</w:t>
      </w:r>
    </w:p>
    <w:p w14:paraId="280F59AA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Contracts ok to offer</w:t>
      </w:r>
    </w:p>
    <w:p w14:paraId="6FEFA7EB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Benefits ok to offer</w:t>
      </w:r>
    </w:p>
    <w:p w14:paraId="5809E86B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HMM ok to offer</w:t>
      </w:r>
    </w:p>
    <w:p w14:paraId="0F262911" w14:textId="77777777" w:rsidR="00581568" w:rsidRDefault="00581568" w:rsidP="00581568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Claims ok to offer</w:t>
      </w:r>
    </w:p>
    <w:p w14:paraId="5044FE10" w14:textId="77777777" w:rsidR="00581568" w:rsidRDefault="00581568"/>
    <w:p w14:paraId="38D52BC1" w14:textId="77777777" w:rsidR="00697D94" w:rsidRDefault="00697D94"/>
    <w:p w14:paraId="40A8A299" w14:textId="77777777" w:rsidR="00697D94" w:rsidRDefault="00697D94"/>
    <w:sectPr w:rsidR="00697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813CD"/>
    <w:multiLevelType w:val="hybridMultilevel"/>
    <w:tmpl w:val="810E7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633D72"/>
    <w:multiLevelType w:val="hybridMultilevel"/>
    <w:tmpl w:val="30C0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14506"/>
    <w:multiLevelType w:val="hybridMultilevel"/>
    <w:tmpl w:val="6A86ED36"/>
    <w:lvl w:ilvl="0" w:tplc="C816AF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EF9"/>
    <w:multiLevelType w:val="hybridMultilevel"/>
    <w:tmpl w:val="6BFC3A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13744">
    <w:abstractNumId w:val="1"/>
  </w:num>
  <w:num w:numId="3" w16cid:durableId="428089430">
    <w:abstractNumId w:val="3"/>
  </w:num>
  <w:num w:numId="4" w16cid:durableId="36093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68"/>
    <w:rsid w:val="00022B88"/>
    <w:rsid w:val="002F1DF1"/>
    <w:rsid w:val="00581568"/>
    <w:rsid w:val="005B34A4"/>
    <w:rsid w:val="00630773"/>
    <w:rsid w:val="00697D94"/>
    <w:rsid w:val="0078737F"/>
    <w:rsid w:val="008473A8"/>
    <w:rsid w:val="009E21F0"/>
    <w:rsid w:val="00A47956"/>
    <w:rsid w:val="00B97D7E"/>
    <w:rsid w:val="00CC2F05"/>
    <w:rsid w:val="00D1083E"/>
    <w:rsid w:val="00E5777A"/>
    <w:rsid w:val="00F2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31A5"/>
  <w15:chartTrackingRefBased/>
  <w15:docId w15:val="{191932A0-15AD-4039-9EA5-3B0B4F6C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5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5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815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581568"/>
    <w:pPr>
      <w:autoSpaceDE w:val="0"/>
      <w:autoSpaceDN w:val="0"/>
    </w:pPr>
    <w:rPr>
      <w:rFonts w:ascii="Arial" w:eastAsia="Aptos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713B3-1B29-4C9C-992C-FC682BAB764C}"/>
</file>

<file path=customXml/itemProps2.xml><?xml version="1.0" encoding="utf-8"?>
<ds:datastoreItem xmlns:ds="http://schemas.openxmlformats.org/officeDocument/2006/customXml" ds:itemID="{ED0686F7-3E8C-4616-8161-78D0D0E0C3E6}"/>
</file>

<file path=customXml/itemProps3.xml><?xml version="1.0" encoding="utf-8"?>
<ds:datastoreItem xmlns:ds="http://schemas.openxmlformats.org/officeDocument/2006/customXml" ds:itemID="{96DCEE0B-50ED-4995-81EE-96B3579FE0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Jennifer</dc:creator>
  <cp:keywords/>
  <dc:description/>
  <cp:lastModifiedBy>Capello, Patrick</cp:lastModifiedBy>
  <cp:revision>9</cp:revision>
  <dcterms:created xsi:type="dcterms:W3CDTF">2024-07-17T16:03:00Z</dcterms:created>
  <dcterms:modified xsi:type="dcterms:W3CDTF">2024-12-09T17:27:00Z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0x01010054079D2B748EE74D81F98CF4862775DC</vt:lpwstr>
  </property>
</Properties>
</file>